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C150F0" w:rsidRPr="008112F8" w:rsidRDefault="00C150F0" w:rsidP="00C150F0">
      <w:pPr>
        <w:autoSpaceDE w:val="0"/>
        <w:autoSpaceDN w:val="0"/>
        <w:adjustRightInd w:val="0"/>
        <w:spacing w:after="0" w:line="240" w:lineRule="auto"/>
        <w:jc w:val="center"/>
        <w:rPr>
          <w:rFonts w:ascii="Times New Roman" w:eastAsia="Times New Roman" w:hAnsi="Times New Roman"/>
          <w:sz w:val="28"/>
          <w:szCs w:val="28"/>
          <w:lang w:eastAsia="ru-RU"/>
        </w:rPr>
      </w:pPr>
      <w:r w:rsidRPr="008112F8">
        <w:rPr>
          <w:rFonts w:ascii="Times New Roman" w:eastAsia="Times New Roman" w:hAnsi="Times New Roman"/>
          <w:sz w:val="28"/>
          <w:szCs w:val="28"/>
          <w:lang w:eastAsia="ru-RU"/>
        </w:rPr>
        <w:t>РОССИЙСКАЯ ФЕДЕРАЦИЯ</w:t>
      </w:r>
    </w:p>
    <w:p w:rsidR="00C150F0" w:rsidRPr="008112F8" w:rsidRDefault="00C150F0" w:rsidP="00C150F0">
      <w:pPr>
        <w:autoSpaceDE w:val="0"/>
        <w:autoSpaceDN w:val="0"/>
        <w:adjustRightInd w:val="0"/>
        <w:spacing w:after="0" w:line="240" w:lineRule="auto"/>
        <w:jc w:val="center"/>
        <w:rPr>
          <w:rFonts w:ascii="Times New Roman" w:eastAsia="Times New Roman" w:hAnsi="Times New Roman"/>
          <w:sz w:val="28"/>
          <w:szCs w:val="28"/>
          <w:lang w:eastAsia="ru-RU"/>
        </w:rPr>
      </w:pPr>
      <w:r w:rsidRPr="008112F8">
        <w:rPr>
          <w:rFonts w:ascii="Times New Roman" w:eastAsia="Times New Roman" w:hAnsi="Times New Roman"/>
          <w:sz w:val="28"/>
          <w:szCs w:val="28"/>
          <w:lang w:eastAsia="ru-RU"/>
        </w:rPr>
        <w:t>АДМИНИСТРАЦИЯ РЫБИНСКОГО СЕЛЬСОВЕТА</w:t>
      </w:r>
    </w:p>
    <w:p w:rsidR="00C150F0" w:rsidRPr="008112F8" w:rsidRDefault="00C150F0" w:rsidP="00C150F0">
      <w:pPr>
        <w:autoSpaceDE w:val="0"/>
        <w:autoSpaceDN w:val="0"/>
        <w:adjustRightInd w:val="0"/>
        <w:spacing w:after="0" w:line="240" w:lineRule="auto"/>
        <w:jc w:val="center"/>
        <w:rPr>
          <w:rFonts w:ascii="Times New Roman" w:eastAsia="Times New Roman" w:hAnsi="Times New Roman"/>
          <w:sz w:val="28"/>
          <w:szCs w:val="28"/>
          <w:lang w:eastAsia="ru-RU"/>
        </w:rPr>
      </w:pPr>
      <w:r w:rsidRPr="008112F8">
        <w:rPr>
          <w:rFonts w:ascii="Times New Roman" w:eastAsia="Times New Roman" w:hAnsi="Times New Roman"/>
          <w:sz w:val="28"/>
          <w:szCs w:val="28"/>
          <w:lang w:eastAsia="ru-RU"/>
        </w:rPr>
        <w:t>РЫБИНСКОГО РАЙОНА КРАСНОЯРСКОГО КРАЯ</w:t>
      </w:r>
    </w:p>
    <w:p w:rsidR="00C150F0" w:rsidRPr="0026375F" w:rsidRDefault="00C150F0" w:rsidP="00C150F0">
      <w:pPr>
        <w:autoSpaceDE w:val="0"/>
        <w:autoSpaceDN w:val="0"/>
        <w:adjustRightInd w:val="0"/>
        <w:jc w:val="center"/>
        <w:rPr>
          <w:sz w:val="28"/>
          <w:szCs w:val="28"/>
        </w:rPr>
      </w:pPr>
    </w:p>
    <w:p w:rsidR="00C150F0" w:rsidRPr="008112F8" w:rsidRDefault="00C150F0" w:rsidP="00C150F0">
      <w:pPr>
        <w:autoSpaceDE w:val="0"/>
        <w:autoSpaceDN w:val="0"/>
        <w:adjustRightInd w:val="0"/>
        <w:spacing w:after="0" w:line="240" w:lineRule="auto"/>
        <w:jc w:val="center"/>
        <w:rPr>
          <w:rFonts w:ascii="Times New Roman" w:eastAsia="Times New Roman" w:hAnsi="Times New Roman"/>
          <w:sz w:val="28"/>
          <w:szCs w:val="28"/>
          <w:lang w:eastAsia="ru-RU"/>
        </w:rPr>
      </w:pPr>
      <w:r w:rsidRPr="008112F8">
        <w:rPr>
          <w:rFonts w:ascii="Times New Roman" w:eastAsia="Times New Roman" w:hAnsi="Times New Roman"/>
          <w:sz w:val="28"/>
          <w:szCs w:val="28"/>
          <w:lang w:eastAsia="ru-RU"/>
        </w:rPr>
        <w:t>ПОСТАНОВЛЕНИЕ</w:t>
      </w:r>
    </w:p>
    <w:p w:rsidR="00C150F0" w:rsidRPr="001F3D01" w:rsidRDefault="00C150F0" w:rsidP="00C150F0">
      <w:pPr>
        <w:spacing w:after="0" w:line="240" w:lineRule="auto"/>
        <w:ind w:right="-1"/>
        <w:jc w:val="both"/>
        <w:rPr>
          <w:rFonts w:ascii="Times New Roman" w:eastAsia="Times New Roman" w:hAnsi="Times New Roman"/>
          <w:sz w:val="28"/>
          <w:szCs w:val="28"/>
          <w:lang w:eastAsia="ru-RU"/>
        </w:rPr>
      </w:pPr>
    </w:p>
    <w:tbl>
      <w:tblPr>
        <w:tblW w:w="0" w:type="auto"/>
        <w:jc w:val="center"/>
        <w:tblLook w:val="01E0" w:firstRow="1" w:lastRow="1" w:firstColumn="1" w:lastColumn="1" w:noHBand="0" w:noVBand="0"/>
      </w:tblPr>
      <w:tblGrid>
        <w:gridCol w:w="3132"/>
        <w:gridCol w:w="3120"/>
        <w:gridCol w:w="3103"/>
      </w:tblGrid>
      <w:tr w:rsidR="00C150F0" w:rsidRPr="001F3D01" w:rsidTr="00C150F0">
        <w:trPr>
          <w:jc w:val="center"/>
        </w:trPr>
        <w:tc>
          <w:tcPr>
            <w:tcW w:w="3190" w:type="dxa"/>
          </w:tcPr>
          <w:p w:rsidR="00C150F0" w:rsidRPr="001F3D01" w:rsidRDefault="00E005E2" w:rsidP="00E005E2">
            <w:pPr>
              <w:spacing w:after="0" w:line="240" w:lineRule="auto"/>
              <w:ind w:right="-1"/>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26</w:t>
            </w:r>
            <w:r w:rsidR="00C150F0">
              <w:rPr>
                <w:rFonts w:ascii="Times New Roman" w:eastAsia="Times New Roman" w:hAnsi="Times New Roman"/>
                <w:sz w:val="28"/>
                <w:szCs w:val="28"/>
                <w:lang w:eastAsia="ru-RU"/>
              </w:rPr>
              <w:t>.0</w:t>
            </w:r>
            <w:r>
              <w:rPr>
                <w:rFonts w:ascii="Times New Roman" w:eastAsia="Times New Roman" w:hAnsi="Times New Roman"/>
                <w:sz w:val="28"/>
                <w:szCs w:val="28"/>
                <w:lang w:eastAsia="ru-RU"/>
              </w:rPr>
              <w:t>4</w:t>
            </w:r>
            <w:r w:rsidR="00C150F0">
              <w:rPr>
                <w:rFonts w:ascii="Times New Roman" w:eastAsia="Times New Roman" w:hAnsi="Times New Roman"/>
                <w:sz w:val="28"/>
                <w:szCs w:val="28"/>
                <w:lang w:eastAsia="ru-RU"/>
              </w:rPr>
              <w:t>.2021</w:t>
            </w:r>
          </w:p>
        </w:tc>
        <w:tc>
          <w:tcPr>
            <w:tcW w:w="3190" w:type="dxa"/>
            <w:tcBorders>
              <w:top w:val="nil"/>
              <w:left w:val="nil"/>
              <w:right w:val="nil"/>
            </w:tcBorders>
          </w:tcPr>
          <w:p w:rsidR="00C150F0" w:rsidRPr="001F3D01" w:rsidRDefault="00C150F0" w:rsidP="00C150F0">
            <w:pPr>
              <w:autoSpaceDE w:val="0"/>
              <w:autoSpaceDN w:val="0"/>
              <w:adjustRightInd w:val="0"/>
              <w:spacing w:after="0" w:line="240" w:lineRule="auto"/>
              <w:jc w:val="center"/>
              <w:rPr>
                <w:rFonts w:ascii="Times New Roman" w:eastAsia="Times New Roman" w:hAnsi="Times New Roman"/>
                <w:sz w:val="28"/>
                <w:szCs w:val="28"/>
                <w:lang w:eastAsia="ru-RU"/>
              </w:rPr>
            </w:pPr>
            <w:r>
              <w:rPr>
                <w:rFonts w:ascii="Times New Roman" w:eastAsia="Times New Roman" w:hAnsi="Times New Roman"/>
                <w:sz w:val="28"/>
                <w:szCs w:val="28"/>
                <w:lang w:eastAsia="ru-RU"/>
              </w:rPr>
              <w:t>с. Рыбное</w:t>
            </w:r>
          </w:p>
        </w:tc>
        <w:tc>
          <w:tcPr>
            <w:tcW w:w="3191" w:type="dxa"/>
          </w:tcPr>
          <w:p w:rsidR="00C150F0" w:rsidRPr="001F3D01" w:rsidRDefault="00C150F0" w:rsidP="00E005E2">
            <w:pPr>
              <w:spacing w:after="0" w:line="240" w:lineRule="auto"/>
              <w:ind w:right="-1"/>
              <w:jc w:val="right"/>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 </w:t>
            </w:r>
            <w:r w:rsidR="00E005E2">
              <w:rPr>
                <w:rFonts w:ascii="Times New Roman" w:eastAsia="Times New Roman" w:hAnsi="Times New Roman"/>
                <w:sz w:val="28"/>
                <w:szCs w:val="28"/>
                <w:lang w:eastAsia="ru-RU"/>
              </w:rPr>
              <w:t>29</w:t>
            </w:r>
            <w:r>
              <w:rPr>
                <w:rFonts w:ascii="Times New Roman" w:eastAsia="Times New Roman" w:hAnsi="Times New Roman"/>
                <w:sz w:val="28"/>
                <w:szCs w:val="28"/>
                <w:lang w:eastAsia="ru-RU"/>
              </w:rPr>
              <w:t>-п</w:t>
            </w:r>
          </w:p>
        </w:tc>
      </w:tr>
      <w:tr w:rsidR="00C150F0" w:rsidRPr="001F3D01" w:rsidTr="00C150F0">
        <w:trPr>
          <w:jc w:val="center"/>
        </w:trPr>
        <w:tc>
          <w:tcPr>
            <w:tcW w:w="3190" w:type="dxa"/>
          </w:tcPr>
          <w:p w:rsidR="00C150F0" w:rsidRPr="001F3D01" w:rsidRDefault="00C150F0" w:rsidP="00C150F0">
            <w:pPr>
              <w:spacing w:after="0" w:line="240" w:lineRule="auto"/>
              <w:ind w:right="-1"/>
              <w:jc w:val="both"/>
              <w:rPr>
                <w:rFonts w:ascii="Times New Roman" w:eastAsia="Times New Roman" w:hAnsi="Times New Roman"/>
                <w:sz w:val="28"/>
                <w:szCs w:val="28"/>
                <w:lang w:eastAsia="ru-RU"/>
              </w:rPr>
            </w:pPr>
          </w:p>
        </w:tc>
        <w:tc>
          <w:tcPr>
            <w:tcW w:w="3190" w:type="dxa"/>
            <w:tcBorders>
              <w:left w:val="nil"/>
              <w:bottom w:val="nil"/>
              <w:right w:val="nil"/>
            </w:tcBorders>
          </w:tcPr>
          <w:p w:rsidR="00C150F0" w:rsidRPr="008112F8" w:rsidRDefault="00C150F0" w:rsidP="00C150F0">
            <w:pPr>
              <w:autoSpaceDE w:val="0"/>
              <w:autoSpaceDN w:val="0"/>
              <w:adjustRightInd w:val="0"/>
              <w:spacing w:after="0" w:line="240" w:lineRule="auto"/>
              <w:jc w:val="center"/>
              <w:rPr>
                <w:rFonts w:ascii="Times New Roman" w:eastAsia="Times New Roman" w:hAnsi="Times New Roman"/>
                <w:sz w:val="28"/>
                <w:szCs w:val="28"/>
                <w:lang w:eastAsia="ru-RU"/>
              </w:rPr>
            </w:pPr>
          </w:p>
        </w:tc>
        <w:tc>
          <w:tcPr>
            <w:tcW w:w="3191" w:type="dxa"/>
          </w:tcPr>
          <w:p w:rsidR="00C150F0" w:rsidRPr="001F3D01" w:rsidRDefault="00C150F0" w:rsidP="00C150F0">
            <w:pPr>
              <w:spacing w:after="0" w:line="240" w:lineRule="auto"/>
              <w:ind w:right="-1"/>
              <w:jc w:val="both"/>
              <w:rPr>
                <w:rFonts w:ascii="Times New Roman" w:eastAsia="Times New Roman" w:hAnsi="Times New Roman"/>
                <w:sz w:val="28"/>
                <w:szCs w:val="28"/>
                <w:lang w:eastAsia="ru-RU"/>
              </w:rPr>
            </w:pPr>
          </w:p>
        </w:tc>
      </w:tr>
    </w:tbl>
    <w:p w:rsidR="00780A97" w:rsidRPr="00E005E2" w:rsidRDefault="00780A97" w:rsidP="00C072FA">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Об утверждении административного</w:t>
      </w:r>
      <w:r w:rsidR="00C150F0">
        <w:rPr>
          <w:rFonts w:ascii="Times New Roman" w:eastAsia="Times New Roman" w:hAnsi="Times New Roman"/>
          <w:sz w:val="28"/>
          <w:szCs w:val="28"/>
          <w:lang w:eastAsia="ru-RU"/>
        </w:rPr>
        <w:t xml:space="preserve"> </w:t>
      </w:r>
      <w:r w:rsidRPr="00AC526C">
        <w:rPr>
          <w:rFonts w:ascii="Times New Roman" w:eastAsia="Times New Roman" w:hAnsi="Times New Roman"/>
          <w:sz w:val="28"/>
          <w:szCs w:val="28"/>
          <w:lang w:eastAsia="ru-RU"/>
        </w:rPr>
        <w:t>регламента исполнения муниципальной функции по проведению проверок</w:t>
      </w:r>
      <w:r w:rsidR="00C150F0">
        <w:rPr>
          <w:rFonts w:ascii="Times New Roman" w:eastAsia="Times New Roman" w:hAnsi="Times New Roman"/>
          <w:sz w:val="28"/>
          <w:szCs w:val="28"/>
          <w:lang w:eastAsia="ru-RU"/>
        </w:rPr>
        <w:t xml:space="preserve"> </w:t>
      </w:r>
      <w:r w:rsidRPr="00AC526C">
        <w:rPr>
          <w:rFonts w:ascii="Times New Roman" w:eastAsia="Times New Roman" w:hAnsi="Times New Roman"/>
          <w:sz w:val="28"/>
          <w:szCs w:val="28"/>
          <w:lang w:eastAsia="ru-RU"/>
        </w:rPr>
        <w:t>юридических лиц и индивидуальных</w:t>
      </w:r>
      <w:r w:rsidR="00C150F0">
        <w:rPr>
          <w:rFonts w:ascii="Times New Roman" w:eastAsia="Times New Roman" w:hAnsi="Times New Roman"/>
          <w:sz w:val="28"/>
          <w:szCs w:val="28"/>
          <w:lang w:eastAsia="ru-RU"/>
        </w:rPr>
        <w:t xml:space="preserve"> </w:t>
      </w:r>
      <w:r w:rsidRPr="00AC526C">
        <w:rPr>
          <w:rFonts w:ascii="Times New Roman" w:eastAsia="Times New Roman" w:hAnsi="Times New Roman"/>
          <w:sz w:val="28"/>
          <w:szCs w:val="28"/>
          <w:lang w:eastAsia="ru-RU"/>
        </w:rPr>
        <w:t>предпринимателей при осуществлении</w:t>
      </w:r>
      <w:r w:rsidR="00C150F0">
        <w:rPr>
          <w:rFonts w:ascii="Times New Roman" w:eastAsia="Times New Roman" w:hAnsi="Times New Roman"/>
          <w:sz w:val="28"/>
          <w:szCs w:val="28"/>
          <w:lang w:eastAsia="ru-RU"/>
        </w:rPr>
        <w:t xml:space="preserve"> </w:t>
      </w:r>
      <w:r w:rsidRPr="00AC526C">
        <w:rPr>
          <w:rFonts w:ascii="Times New Roman" w:eastAsia="Times New Roman" w:hAnsi="Times New Roman"/>
          <w:sz w:val="28"/>
          <w:szCs w:val="28"/>
          <w:lang w:eastAsia="ru-RU"/>
        </w:rPr>
        <w:t>муниципального контроля за обеспечением</w:t>
      </w:r>
      <w:r w:rsidR="00C150F0">
        <w:rPr>
          <w:rFonts w:ascii="Times New Roman" w:eastAsia="Times New Roman" w:hAnsi="Times New Roman"/>
          <w:sz w:val="28"/>
          <w:szCs w:val="28"/>
          <w:lang w:eastAsia="ru-RU"/>
        </w:rPr>
        <w:t xml:space="preserve"> </w:t>
      </w:r>
      <w:r w:rsidRPr="00AC526C">
        <w:rPr>
          <w:rFonts w:ascii="Times New Roman" w:eastAsia="Times New Roman" w:hAnsi="Times New Roman"/>
          <w:sz w:val="28"/>
          <w:szCs w:val="28"/>
          <w:lang w:eastAsia="ru-RU"/>
        </w:rPr>
        <w:t>сохранности автомобильных дорог местного значения на территории</w:t>
      </w:r>
      <w:r w:rsidR="00C150F0">
        <w:rPr>
          <w:rFonts w:ascii="Times New Roman" w:eastAsia="Times New Roman" w:hAnsi="Times New Roman"/>
          <w:sz w:val="28"/>
          <w:szCs w:val="28"/>
          <w:lang w:eastAsia="ru-RU"/>
        </w:rPr>
        <w:t xml:space="preserve"> </w:t>
      </w:r>
      <w:r w:rsidR="00D4348A" w:rsidRPr="00E005E2">
        <w:rPr>
          <w:rFonts w:ascii="Times New Roman" w:eastAsia="Times New Roman" w:hAnsi="Times New Roman"/>
          <w:sz w:val="28"/>
          <w:szCs w:val="28"/>
          <w:lang w:eastAsia="ru-RU"/>
        </w:rPr>
        <w:t>Администрации Рыбинского сельсовета Рыбинского района Красноярского края</w:t>
      </w:r>
    </w:p>
    <w:p w:rsidR="00780A97" w:rsidRPr="00AC526C" w:rsidRDefault="00780A97" w:rsidP="00E005E2">
      <w:pPr>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780A97" w:rsidRPr="00E005E2" w:rsidRDefault="00780A97" w:rsidP="005E4892">
      <w:pPr>
        <w:autoSpaceDE w:val="0"/>
        <w:autoSpaceDN w:val="0"/>
        <w:adjustRightInd w:val="0"/>
        <w:spacing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bCs/>
          <w:sz w:val="28"/>
          <w:szCs w:val="28"/>
          <w:lang w:eastAsia="ru-RU"/>
        </w:rPr>
        <w:t xml:space="preserve">В целях организации и осуществления муниципального контроля за обеспечением сохранности автомобильных дорог местного значения на территории </w:t>
      </w:r>
      <w:r w:rsidR="00D4348A" w:rsidRPr="00E005E2">
        <w:rPr>
          <w:rFonts w:ascii="Times New Roman" w:eastAsia="Times New Roman" w:hAnsi="Times New Roman"/>
          <w:bCs/>
          <w:sz w:val="28"/>
          <w:szCs w:val="28"/>
          <w:lang w:eastAsia="ru-RU"/>
        </w:rPr>
        <w:t>Администрации Рыбинского сельсовета Рыбинского района Красноярского края</w:t>
      </w:r>
      <w:r w:rsidRPr="00AC526C">
        <w:rPr>
          <w:rFonts w:ascii="Times New Roman" w:eastAsia="Times New Roman" w:hAnsi="Times New Roman"/>
          <w:bCs/>
          <w:sz w:val="28"/>
          <w:szCs w:val="28"/>
          <w:lang w:eastAsia="ru-RU"/>
        </w:rPr>
        <w:t>, в соответствии с Конституцией Российской Федерации, Федеральным законом от 08.11.2007 № 257-ФЗ «</w:t>
      </w:r>
      <w:r w:rsidRPr="00AC526C">
        <w:rPr>
          <w:rFonts w:ascii="Times New Roman" w:eastAsia="Times New Roman" w:hAnsi="Times New Roman"/>
          <w:sz w:val="28"/>
          <w:szCs w:val="28"/>
          <w:lang w:eastAsia="ru-RU"/>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w:t>
      </w:r>
      <w:r w:rsidRPr="00AC526C">
        <w:rPr>
          <w:rFonts w:ascii="Times New Roman" w:eastAsia="Times New Roman" w:hAnsi="Times New Roman"/>
          <w:bCs/>
          <w:sz w:val="28"/>
          <w:szCs w:val="28"/>
          <w:lang w:eastAsia="ru-RU"/>
        </w:rPr>
        <w:t xml:space="preserve">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Федеральным законом от 06.10.2003 № 131-ФЗ «Об общих принципах организации местного самоуправления в Российской Федерации», Законом Красноярского края от 05.12.2013 № 5 – 1912 «О порядке разработки и принятия административных регламентов осуществления муниципального контроля</w:t>
      </w:r>
      <w:r w:rsidRPr="00AC526C">
        <w:rPr>
          <w:rFonts w:ascii="Times New Roman" w:eastAsia="Times New Roman" w:hAnsi="Times New Roman"/>
          <w:sz w:val="28"/>
          <w:szCs w:val="28"/>
          <w:lang w:eastAsia="ru-RU"/>
        </w:rPr>
        <w:t xml:space="preserve"> и регионального государственного контроля (надзора), полномочиями по осуществлению которого наделены органы местного самоуправления</w:t>
      </w:r>
      <w:r w:rsidRPr="00AC526C">
        <w:rPr>
          <w:rFonts w:ascii="Times New Roman" w:eastAsia="Times New Roman" w:hAnsi="Times New Roman"/>
          <w:bCs/>
          <w:sz w:val="28"/>
          <w:szCs w:val="28"/>
          <w:lang w:eastAsia="ru-RU"/>
        </w:rPr>
        <w:t xml:space="preserve">», руководствуясь статьёй </w:t>
      </w:r>
      <w:r w:rsidR="00D4348A">
        <w:rPr>
          <w:rFonts w:ascii="Times New Roman" w:eastAsia="Times New Roman" w:hAnsi="Times New Roman"/>
          <w:bCs/>
          <w:sz w:val="28"/>
          <w:szCs w:val="28"/>
          <w:lang w:eastAsia="ru-RU"/>
        </w:rPr>
        <w:t>7, 14</w:t>
      </w:r>
      <w:r w:rsidRPr="00AC526C">
        <w:rPr>
          <w:rFonts w:ascii="Times New Roman" w:eastAsia="Times New Roman" w:hAnsi="Times New Roman"/>
          <w:bCs/>
          <w:sz w:val="28"/>
          <w:szCs w:val="28"/>
          <w:lang w:eastAsia="ru-RU"/>
        </w:rPr>
        <w:t xml:space="preserve"> </w:t>
      </w:r>
      <w:r w:rsidRPr="00E005E2">
        <w:rPr>
          <w:rFonts w:ascii="Times New Roman" w:eastAsia="Times New Roman" w:hAnsi="Times New Roman"/>
          <w:sz w:val="28"/>
          <w:szCs w:val="28"/>
          <w:lang w:eastAsia="ru-RU"/>
        </w:rPr>
        <w:t xml:space="preserve">Устава </w:t>
      </w:r>
      <w:r w:rsidR="00D4348A" w:rsidRPr="00E005E2">
        <w:rPr>
          <w:rFonts w:ascii="Times New Roman" w:eastAsia="Times New Roman" w:hAnsi="Times New Roman"/>
          <w:sz w:val="28"/>
          <w:szCs w:val="28"/>
          <w:lang w:eastAsia="ru-RU"/>
        </w:rPr>
        <w:t>Администрации Рыбинского сельсовета Рыбинского района Красноярского края</w:t>
      </w:r>
      <w:r w:rsidRPr="00E005E2">
        <w:rPr>
          <w:rFonts w:ascii="Times New Roman" w:eastAsia="Times New Roman" w:hAnsi="Times New Roman"/>
          <w:sz w:val="28"/>
          <w:szCs w:val="28"/>
          <w:lang w:eastAsia="ru-RU"/>
        </w:rPr>
        <w:t>, ПОСТАНОВЛЯЮ:</w:t>
      </w:r>
    </w:p>
    <w:p w:rsidR="00780A97" w:rsidRPr="00AC526C" w:rsidRDefault="00780A97" w:rsidP="005E4892">
      <w:pPr>
        <w:autoSpaceDE w:val="0"/>
        <w:autoSpaceDN w:val="0"/>
        <w:adjustRightInd w:val="0"/>
        <w:spacing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1. Утвердить административный регламент исполнения муниципальной функции по проведению проверок юридических лиц и индивидуальных предпринимателей при осуществлении муниципального контроля за обеспечением сохранности автомобильных дорог местного значения на территории </w:t>
      </w:r>
      <w:r w:rsidR="00D4348A" w:rsidRPr="00E005E2">
        <w:rPr>
          <w:rFonts w:ascii="Times New Roman" w:eastAsia="Times New Roman" w:hAnsi="Times New Roman"/>
          <w:sz w:val="28"/>
          <w:szCs w:val="28"/>
          <w:lang w:eastAsia="ru-RU"/>
        </w:rPr>
        <w:t>Администрации Рыбинского сельсовета Рыбинского района Красноярского края</w:t>
      </w:r>
      <w:r w:rsidRPr="00AC526C">
        <w:rPr>
          <w:rFonts w:ascii="Times New Roman" w:eastAsia="Times New Roman" w:hAnsi="Times New Roman"/>
          <w:sz w:val="28"/>
          <w:szCs w:val="28"/>
          <w:lang w:eastAsia="ru-RU"/>
        </w:rPr>
        <w:t xml:space="preserve"> согласно приложению.</w:t>
      </w:r>
    </w:p>
    <w:p w:rsidR="00E005E2" w:rsidRDefault="00780A97" w:rsidP="00E005E2">
      <w:pPr>
        <w:spacing w:after="150" w:line="240" w:lineRule="auto"/>
        <w:ind w:firstLine="567"/>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2. </w:t>
      </w:r>
      <w:r w:rsidR="00E005E2" w:rsidRPr="000F01E5">
        <w:rPr>
          <w:rFonts w:ascii="Times New Roman" w:eastAsia="Times New Roman" w:hAnsi="Times New Roman"/>
          <w:sz w:val="28"/>
          <w:szCs w:val="28"/>
          <w:lang w:eastAsia="ru-RU"/>
        </w:rPr>
        <w:t>Признать утратившим силу постановлени</w:t>
      </w:r>
      <w:r w:rsidR="00E005E2">
        <w:rPr>
          <w:rFonts w:ascii="Times New Roman" w:eastAsia="Times New Roman" w:hAnsi="Times New Roman"/>
          <w:sz w:val="28"/>
          <w:szCs w:val="28"/>
          <w:lang w:eastAsia="ru-RU"/>
        </w:rPr>
        <w:t>е</w:t>
      </w:r>
      <w:r w:rsidR="00E005E2" w:rsidRPr="000F01E5">
        <w:rPr>
          <w:rFonts w:ascii="Times New Roman" w:eastAsia="Times New Roman" w:hAnsi="Times New Roman"/>
          <w:sz w:val="28"/>
          <w:szCs w:val="28"/>
          <w:lang w:eastAsia="ru-RU"/>
        </w:rPr>
        <w:t xml:space="preserve"> администрации Рыбинского сельсовета от</w:t>
      </w:r>
      <w:r w:rsidR="00E005E2">
        <w:rPr>
          <w:rFonts w:ascii="Times New Roman" w:eastAsia="Times New Roman" w:hAnsi="Times New Roman"/>
          <w:sz w:val="28"/>
          <w:szCs w:val="28"/>
          <w:lang w:eastAsia="ru-RU"/>
        </w:rPr>
        <w:t xml:space="preserve"> 30.10.2014 № 41 «</w:t>
      </w:r>
      <w:hyperlink r:id="rId7" w:history="1">
        <w:r w:rsidR="00E005E2" w:rsidRPr="00E005E2">
          <w:rPr>
            <w:rFonts w:ascii="Times New Roman" w:eastAsia="Times New Roman" w:hAnsi="Times New Roman"/>
            <w:sz w:val="28"/>
            <w:szCs w:val="28"/>
            <w:lang w:eastAsia="ru-RU"/>
          </w:rPr>
          <w:t xml:space="preserve">Об утверждении административного регламента исполнения муниципальной функции по проведению проверок юридических лиц и индивидуальных предпринимателей при осуществлении </w:t>
        </w:r>
        <w:r w:rsidR="00E005E2" w:rsidRPr="00E005E2">
          <w:rPr>
            <w:rFonts w:ascii="Times New Roman" w:eastAsia="Times New Roman" w:hAnsi="Times New Roman"/>
            <w:sz w:val="28"/>
            <w:szCs w:val="28"/>
            <w:lang w:eastAsia="ru-RU"/>
          </w:rPr>
          <w:lastRenderedPageBreak/>
          <w:t>муниципального контроля за обеспечением сохранности автомобильных дорог местного значения на территории Рыбинского сельсовета</w:t>
        </w:r>
      </w:hyperlink>
      <w:r w:rsidR="00E005E2">
        <w:rPr>
          <w:rFonts w:ascii="Times New Roman" w:eastAsia="Times New Roman" w:hAnsi="Times New Roman"/>
          <w:sz w:val="28"/>
          <w:szCs w:val="28"/>
          <w:lang w:eastAsia="ru-RU"/>
        </w:rPr>
        <w:t xml:space="preserve">», </w:t>
      </w:r>
      <w:r w:rsidR="00E005E2" w:rsidRPr="000F01E5">
        <w:rPr>
          <w:rFonts w:ascii="Times New Roman" w:eastAsia="Times New Roman" w:hAnsi="Times New Roman"/>
          <w:sz w:val="28"/>
          <w:szCs w:val="28"/>
          <w:lang w:eastAsia="ru-RU"/>
        </w:rPr>
        <w:t>постановлени</w:t>
      </w:r>
      <w:r w:rsidR="00E005E2">
        <w:rPr>
          <w:rFonts w:ascii="Times New Roman" w:eastAsia="Times New Roman" w:hAnsi="Times New Roman"/>
          <w:sz w:val="28"/>
          <w:szCs w:val="28"/>
          <w:lang w:eastAsia="ru-RU"/>
        </w:rPr>
        <w:t>е</w:t>
      </w:r>
      <w:r w:rsidR="00E005E2" w:rsidRPr="000F01E5">
        <w:rPr>
          <w:rFonts w:ascii="Times New Roman" w:eastAsia="Times New Roman" w:hAnsi="Times New Roman"/>
          <w:sz w:val="28"/>
          <w:szCs w:val="28"/>
          <w:lang w:eastAsia="ru-RU"/>
        </w:rPr>
        <w:t xml:space="preserve"> администрации Рыбинского сельсовета</w:t>
      </w:r>
      <w:r w:rsidR="00E005E2">
        <w:rPr>
          <w:rFonts w:ascii="Times New Roman" w:eastAsia="Times New Roman" w:hAnsi="Times New Roman"/>
          <w:sz w:val="28"/>
          <w:szCs w:val="28"/>
          <w:lang w:eastAsia="ru-RU"/>
        </w:rPr>
        <w:t xml:space="preserve"> от 06.06.2017 № 41 «</w:t>
      </w:r>
      <w:r w:rsidR="00E005E2">
        <w:rPr>
          <w:rFonts w:ascii="Times New Roman" w:hAnsi="Times New Roman"/>
          <w:sz w:val="28"/>
          <w:szCs w:val="28"/>
        </w:rPr>
        <w:t xml:space="preserve">О внесении изменений в постановление от 30.10.2014  № 41 «Об утверждении административного исполнения муниципальной функции по проведению проверок юридических лиц и индивидуальных предпринимателей при осуществлении муниципального контроля за обеспечением сохранности автомобильных дорог местного значения на территории Рыбинского сельсовета», </w:t>
      </w:r>
      <w:r w:rsidR="00E005E2" w:rsidRPr="000F01E5">
        <w:rPr>
          <w:rFonts w:ascii="Times New Roman" w:eastAsia="Times New Roman" w:hAnsi="Times New Roman"/>
          <w:sz w:val="28"/>
          <w:szCs w:val="28"/>
          <w:lang w:eastAsia="ru-RU"/>
        </w:rPr>
        <w:t>постановлени</w:t>
      </w:r>
      <w:r w:rsidR="00E005E2">
        <w:rPr>
          <w:rFonts w:ascii="Times New Roman" w:eastAsia="Times New Roman" w:hAnsi="Times New Roman"/>
          <w:sz w:val="28"/>
          <w:szCs w:val="28"/>
          <w:lang w:eastAsia="ru-RU"/>
        </w:rPr>
        <w:t>е</w:t>
      </w:r>
      <w:r w:rsidR="00E005E2" w:rsidRPr="000F01E5">
        <w:rPr>
          <w:rFonts w:ascii="Times New Roman" w:eastAsia="Times New Roman" w:hAnsi="Times New Roman"/>
          <w:sz w:val="28"/>
          <w:szCs w:val="28"/>
          <w:lang w:eastAsia="ru-RU"/>
        </w:rPr>
        <w:t xml:space="preserve"> администрации Рыбинского сельсовета от</w:t>
      </w:r>
      <w:r w:rsidR="00E005E2">
        <w:rPr>
          <w:rFonts w:ascii="Times New Roman" w:eastAsia="Times New Roman" w:hAnsi="Times New Roman"/>
          <w:sz w:val="28"/>
          <w:szCs w:val="28"/>
          <w:lang w:eastAsia="ru-RU"/>
        </w:rPr>
        <w:t xml:space="preserve"> </w:t>
      </w:r>
      <w:hyperlink r:id="rId8" w:history="1">
        <w:r w:rsidR="00E005E2" w:rsidRPr="00E005E2">
          <w:rPr>
            <w:rFonts w:ascii="Times New Roman" w:eastAsia="Times New Roman" w:hAnsi="Times New Roman"/>
            <w:sz w:val="28"/>
            <w:szCs w:val="28"/>
            <w:lang w:eastAsia="ru-RU"/>
          </w:rPr>
          <w:t xml:space="preserve"> 30.11.2018</w:t>
        </w:r>
      </w:hyperlink>
      <w:r w:rsidR="00E005E2" w:rsidRPr="00E005E2">
        <w:rPr>
          <w:rFonts w:ascii="Times New Roman" w:eastAsia="Times New Roman" w:hAnsi="Times New Roman"/>
          <w:sz w:val="28"/>
          <w:szCs w:val="28"/>
          <w:lang w:eastAsia="ru-RU"/>
        </w:rPr>
        <w:t xml:space="preserve"> № 72 «</w:t>
      </w:r>
      <w:hyperlink r:id="rId9" w:history="1">
        <w:r w:rsidR="00E005E2" w:rsidRPr="00E005E2">
          <w:rPr>
            <w:rFonts w:ascii="Times New Roman" w:eastAsia="Times New Roman" w:hAnsi="Times New Roman"/>
            <w:sz w:val="28"/>
            <w:szCs w:val="28"/>
            <w:lang w:eastAsia="ru-RU"/>
          </w:rPr>
          <w:t>О внесение изменений в постановление от 30.10.2014 №41 «Об утверждении административного регламента исполнения муниципальной функции по проведению проверок юридических лиц и индивидуальных предпринимателей при осуществлении муниципального контроля за обеспечением сохранности автомобильных дорог местного значения на территории Рыбинского сельсовета»</w:t>
        </w:r>
      </w:hyperlink>
      <w:r w:rsidR="00E005E2">
        <w:rPr>
          <w:rFonts w:ascii="Times New Roman" w:eastAsia="Times New Roman" w:hAnsi="Times New Roman"/>
          <w:sz w:val="28"/>
          <w:szCs w:val="28"/>
          <w:lang w:eastAsia="ru-RU"/>
        </w:rPr>
        <w:t xml:space="preserve">, </w:t>
      </w:r>
      <w:r w:rsidR="00A16677" w:rsidRPr="000F01E5">
        <w:rPr>
          <w:rFonts w:ascii="Times New Roman" w:eastAsia="Times New Roman" w:hAnsi="Times New Roman"/>
          <w:sz w:val="28"/>
          <w:szCs w:val="28"/>
          <w:lang w:eastAsia="ru-RU"/>
        </w:rPr>
        <w:t>постановлени</w:t>
      </w:r>
      <w:r w:rsidR="00A16677">
        <w:rPr>
          <w:rFonts w:ascii="Times New Roman" w:eastAsia="Times New Roman" w:hAnsi="Times New Roman"/>
          <w:sz w:val="28"/>
          <w:szCs w:val="28"/>
          <w:lang w:eastAsia="ru-RU"/>
        </w:rPr>
        <w:t>е</w:t>
      </w:r>
      <w:r w:rsidR="00A16677" w:rsidRPr="000F01E5">
        <w:rPr>
          <w:rFonts w:ascii="Times New Roman" w:eastAsia="Times New Roman" w:hAnsi="Times New Roman"/>
          <w:sz w:val="28"/>
          <w:szCs w:val="28"/>
          <w:lang w:eastAsia="ru-RU"/>
        </w:rPr>
        <w:t xml:space="preserve"> администрации Рыбинского сельсовета</w:t>
      </w:r>
      <w:hyperlink r:id="rId10" w:history="1">
        <w:r w:rsidR="00E005E2" w:rsidRPr="00E005E2">
          <w:rPr>
            <w:rFonts w:ascii="Times New Roman" w:eastAsia="Times New Roman" w:hAnsi="Times New Roman"/>
            <w:sz w:val="28"/>
            <w:szCs w:val="28"/>
            <w:lang w:eastAsia="ru-RU"/>
          </w:rPr>
          <w:t xml:space="preserve"> от 30.04.2020</w:t>
        </w:r>
      </w:hyperlink>
      <w:r w:rsidR="00E005E2" w:rsidRPr="00E005E2">
        <w:rPr>
          <w:rFonts w:ascii="Times New Roman" w:eastAsia="Times New Roman" w:hAnsi="Times New Roman"/>
          <w:sz w:val="28"/>
          <w:szCs w:val="28"/>
          <w:lang w:eastAsia="ru-RU"/>
        </w:rPr>
        <w:t>№ 15-п «</w:t>
      </w:r>
      <w:hyperlink r:id="rId11" w:history="1">
        <w:r w:rsidR="00E005E2" w:rsidRPr="00E005E2">
          <w:rPr>
            <w:rFonts w:ascii="Times New Roman" w:eastAsia="Times New Roman" w:hAnsi="Times New Roman"/>
            <w:sz w:val="28"/>
            <w:szCs w:val="28"/>
            <w:lang w:eastAsia="ru-RU"/>
          </w:rPr>
          <w:t>О внесении изменений в постановление Рыбинского сельсовета от 30.10.2014 № 41 «Об утверждении административного регламента исполнения муниципальной функции по проведению проверок юридических лиц и индивидуальных предпринимателей при осуществлении муниципального контроля за обеспечением сохранности автомобильных дорог местного значения на территории Рыбинского сельсовета»</w:t>
        </w:r>
      </w:hyperlink>
      <w:r w:rsidR="00A16677">
        <w:rPr>
          <w:rFonts w:ascii="Times New Roman" w:eastAsia="Times New Roman" w:hAnsi="Times New Roman"/>
          <w:sz w:val="28"/>
          <w:szCs w:val="28"/>
          <w:lang w:eastAsia="ru-RU"/>
        </w:rPr>
        <w:t>.</w:t>
      </w:r>
    </w:p>
    <w:p w:rsidR="00780A97" w:rsidRPr="00AC526C" w:rsidRDefault="00A16677" w:rsidP="005E4892">
      <w:pPr>
        <w:spacing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 xml:space="preserve">3. </w:t>
      </w:r>
      <w:r w:rsidR="00780A97" w:rsidRPr="00AC526C">
        <w:rPr>
          <w:rFonts w:ascii="Times New Roman" w:eastAsia="Times New Roman" w:hAnsi="Times New Roman"/>
          <w:sz w:val="28"/>
          <w:szCs w:val="28"/>
          <w:lang w:eastAsia="ru-RU"/>
        </w:rPr>
        <w:t xml:space="preserve">Постановление вступает в силу после официального опубликования в </w:t>
      </w:r>
      <w:r w:rsidR="00D4348A">
        <w:rPr>
          <w:rFonts w:ascii="Times New Roman" w:eastAsia="Times New Roman" w:hAnsi="Times New Roman"/>
          <w:sz w:val="28"/>
          <w:szCs w:val="28"/>
          <w:lang w:eastAsia="ru-RU"/>
        </w:rPr>
        <w:t>печатном издании «Рыбинский Вестник</w:t>
      </w:r>
      <w:r w:rsidR="00780A97" w:rsidRPr="00AC526C">
        <w:rPr>
          <w:rFonts w:ascii="Times New Roman" w:eastAsia="Times New Roman" w:hAnsi="Times New Roman"/>
          <w:sz w:val="28"/>
          <w:szCs w:val="28"/>
          <w:lang w:eastAsia="ru-RU"/>
        </w:rPr>
        <w:t>».</w:t>
      </w:r>
    </w:p>
    <w:p w:rsidR="00780A97" w:rsidRPr="00AC526C" w:rsidRDefault="00A1667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Pr>
          <w:rFonts w:ascii="Times New Roman" w:eastAsia="Times New Roman" w:hAnsi="Times New Roman"/>
          <w:sz w:val="28"/>
          <w:szCs w:val="28"/>
          <w:lang w:eastAsia="ru-RU"/>
        </w:rPr>
        <w:t>4.</w:t>
      </w:r>
      <w:r w:rsidR="00780A97" w:rsidRPr="00AC526C">
        <w:rPr>
          <w:rFonts w:ascii="Times New Roman" w:eastAsia="Times New Roman" w:hAnsi="Times New Roman"/>
          <w:sz w:val="28"/>
          <w:szCs w:val="28"/>
          <w:lang w:eastAsia="ru-RU"/>
        </w:rPr>
        <w:t xml:space="preserve"> Контроль за исполнением настоящего постановления </w:t>
      </w:r>
      <w:r w:rsidR="00D4348A">
        <w:rPr>
          <w:rFonts w:ascii="Times New Roman" w:eastAsia="Times New Roman" w:hAnsi="Times New Roman"/>
          <w:sz w:val="28"/>
          <w:szCs w:val="28"/>
          <w:lang w:eastAsia="ru-RU"/>
        </w:rPr>
        <w:t>оставляю за собой.</w:t>
      </w:r>
    </w:p>
    <w:p w:rsidR="00780A97"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5E4892" w:rsidRPr="00AC526C" w:rsidRDefault="005E4892"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D4348A" w:rsidRPr="00333D8A" w:rsidRDefault="00D4348A" w:rsidP="00D4348A">
      <w:pPr>
        <w:autoSpaceDE w:val="0"/>
        <w:autoSpaceDN w:val="0"/>
        <w:adjustRightInd w:val="0"/>
        <w:spacing w:after="0" w:line="240" w:lineRule="auto"/>
        <w:ind w:firstLine="708"/>
        <w:jc w:val="both"/>
        <w:rPr>
          <w:rFonts w:ascii="Times New Roman" w:eastAsia="Times New Roman" w:hAnsi="Times New Roman"/>
          <w:sz w:val="28"/>
          <w:szCs w:val="28"/>
          <w:lang w:eastAsia="ru-RU"/>
        </w:rPr>
      </w:pPr>
      <w:r w:rsidRPr="00333D8A">
        <w:rPr>
          <w:rFonts w:ascii="Times New Roman" w:eastAsia="Times New Roman" w:hAnsi="Times New Roman"/>
          <w:sz w:val="28"/>
          <w:szCs w:val="28"/>
          <w:lang w:eastAsia="ru-RU"/>
        </w:rPr>
        <w:t>Глава сельсовета</w:t>
      </w:r>
      <w:r w:rsidRPr="00333D8A">
        <w:rPr>
          <w:rFonts w:ascii="Times New Roman" w:eastAsia="Times New Roman" w:hAnsi="Times New Roman"/>
          <w:sz w:val="28"/>
          <w:szCs w:val="28"/>
          <w:lang w:eastAsia="ru-RU"/>
        </w:rPr>
        <w:tab/>
      </w:r>
      <w:r w:rsidRPr="00333D8A">
        <w:rPr>
          <w:rFonts w:ascii="Times New Roman" w:eastAsia="Times New Roman" w:hAnsi="Times New Roman"/>
          <w:sz w:val="28"/>
          <w:szCs w:val="28"/>
          <w:lang w:eastAsia="ru-RU"/>
        </w:rPr>
        <w:tab/>
      </w:r>
      <w:r w:rsidRPr="00333D8A">
        <w:rPr>
          <w:rFonts w:ascii="Times New Roman" w:eastAsia="Times New Roman" w:hAnsi="Times New Roman"/>
          <w:sz w:val="28"/>
          <w:szCs w:val="28"/>
          <w:lang w:eastAsia="ru-RU"/>
        </w:rPr>
        <w:tab/>
      </w:r>
      <w:r w:rsidRPr="00333D8A">
        <w:rPr>
          <w:rFonts w:ascii="Times New Roman" w:eastAsia="Times New Roman" w:hAnsi="Times New Roman"/>
          <w:sz w:val="28"/>
          <w:szCs w:val="28"/>
          <w:lang w:eastAsia="ru-RU"/>
        </w:rPr>
        <w:tab/>
      </w:r>
      <w:r w:rsidR="005E4892">
        <w:rPr>
          <w:rFonts w:ascii="Times New Roman" w:eastAsia="Times New Roman" w:hAnsi="Times New Roman"/>
          <w:sz w:val="28"/>
          <w:szCs w:val="28"/>
          <w:lang w:eastAsia="ru-RU"/>
        </w:rPr>
        <w:tab/>
      </w:r>
      <w:r w:rsidRPr="00333D8A">
        <w:rPr>
          <w:rFonts w:ascii="Times New Roman" w:eastAsia="Times New Roman" w:hAnsi="Times New Roman"/>
          <w:sz w:val="28"/>
          <w:szCs w:val="28"/>
          <w:lang w:eastAsia="ru-RU"/>
        </w:rPr>
        <w:tab/>
        <w:t>Саврицкая С. Г.</w:t>
      </w:r>
    </w:p>
    <w:p w:rsidR="00780A97" w:rsidRPr="00AC526C" w:rsidRDefault="00780A97" w:rsidP="00780A97">
      <w:pPr>
        <w:keepNext/>
        <w:spacing w:after="0" w:line="240" w:lineRule="auto"/>
        <w:ind w:firstLine="720"/>
        <w:outlineLvl w:val="0"/>
        <w:rPr>
          <w:rFonts w:ascii="Times New Roman" w:eastAsia="Times New Roman" w:hAnsi="Times New Roman"/>
          <w:sz w:val="28"/>
          <w:szCs w:val="24"/>
          <w:lang w:eastAsia="ru-RU"/>
        </w:rPr>
      </w:pPr>
      <w:r w:rsidRPr="00AC526C">
        <w:rPr>
          <w:rFonts w:ascii="Times New Roman" w:eastAsia="Times New Roman" w:hAnsi="Times New Roman"/>
          <w:sz w:val="28"/>
          <w:szCs w:val="28"/>
          <w:lang w:eastAsia="ru-RU"/>
        </w:rPr>
        <w:br w:type="page"/>
      </w:r>
      <w:r w:rsidRPr="00AC526C">
        <w:rPr>
          <w:rFonts w:ascii="Times New Roman" w:eastAsia="Times New Roman" w:hAnsi="Times New Roman"/>
          <w:sz w:val="28"/>
          <w:szCs w:val="24"/>
          <w:lang w:eastAsia="ru-RU"/>
        </w:rPr>
        <w:lastRenderedPageBreak/>
        <w:t xml:space="preserve"> </w:t>
      </w:r>
    </w:p>
    <w:p w:rsidR="00D4348A" w:rsidRPr="001F3D01" w:rsidRDefault="00D4348A" w:rsidP="00D4348A">
      <w:pPr>
        <w:keepNext/>
        <w:spacing w:after="0" w:line="240" w:lineRule="auto"/>
        <w:jc w:val="right"/>
        <w:outlineLvl w:val="0"/>
        <w:rPr>
          <w:rFonts w:ascii="Times New Roman" w:eastAsia="Times New Roman" w:hAnsi="Times New Roman"/>
          <w:sz w:val="28"/>
          <w:szCs w:val="28"/>
          <w:lang w:eastAsia="ru-RU"/>
        </w:rPr>
      </w:pPr>
      <w:r w:rsidRPr="001F3D01">
        <w:rPr>
          <w:rFonts w:ascii="Times New Roman" w:eastAsia="Times New Roman" w:hAnsi="Times New Roman"/>
          <w:sz w:val="28"/>
          <w:szCs w:val="28"/>
          <w:lang w:eastAsia="ru-RU"/>
        </w:rPr>
        <w:t xml:space="preserve">Приложение </w:t>
      </w:r>
    </w:p>
    <w:p w:rsidR="00D4348A" w:rsidRDefault="00D4348A" w:rsidP="00D4348A">
      <w:pPr>
        <w:spacing w:after="0" w:line="240" w:lineRule="auto"/>
        <w:jc w:val="right"/>
        <w:rPr>
          <w:rFonts w:ascii="Times New Roman" w:eastAsia="Times New Roman" w:hAnsi="Times New Roman"/>
          <w:sz w:val="28"/>
          <w:szCs w:val="28"/>
          <w:lang w:eastAsia="ru-RU"/>
        </w:rPr>
      </w:pPr>
      <w:r w:rsidRPr="001F3D01">
        <w:rPr>
          <w:rFonts w:ascii="Times New Roman" w:eastAsia="Times New Roman" w:hAnsi="Times New Roman"/>
          <w:sz w:val="28"/>
          <w:szCs w:val="28"/>
          <w:lang w:eastAsia="ru-RU"/>
        </w:rPr>
        <w:t xml:space="preserve">к постановлению </w:t>
      </w:r>
    </w:p>
    <w:p w:rsidR="00D4348A" w:rsidRPr="00C2394B" w:rsidRDefault="00D4348A" w:rsidP="00D4348A">
      <w:pPr>
        <w:keepNext/>
        <w:spacing w:after="0" w:line="240" w:lineRule="auto"/>
        <w:jc w:val="right"/>
        <w:outlineLvl w:val="0"/>
        <w:rPr>
          <w:rFonts w:ascii="Times New Roman" w:eastAsia="Times New Roman" w:hAnsi="Times New Roman"/>
          <w:sz w:val="28"/>
          <w:szCs w:val="28"/>
          <w:lang w:eastAsia="ru-RU"/>
        </w:rPr>
      </w:pPr>
      <w:r w:rsidRPr="00C2394B">
        <w:rPr>
          <w:rFonts w:ascii="Times New Roman" w:eastAsia="Times New Roman" w:hAnsi="Times New Roman"/>
          <w:sz w:val="28"/>
          <w:szCs w:val="28"/>
          <w:lang w:eastAsia="ru-RU"/>
        </w:rPr>
        <w:t>администрации Рыбинского сельсовета</w:t>
      </w:r>
    </w:p>
    <w:p w:rsidR="00D4348A" w:rsidRPr="00C2394B" w:rsidRDefault="00D4348A" w:rsidP="00D4348A">
      <w:pPr>
        <w:keepNext/>
        <w:spacing w:after="0" w:line="240" w:lineRule="auto"/>
        <w:jc w:val="right"/>
        <w:outlineLvl w:val="0"/>
        <w:rPr>
          <w:rFonts w:ascii="Times New Roman" w:eastAsia="Times New Roman" w:hAnsi="Times New Roman"/>
          <w:sz w:val="28"/>
          <w:szCs w:val="28"/>
          <w:lang w:eastAsia="ru-RU"/>
        </w:rPr>
      </w:pPr>
      <w:r w:rsidRPr="00C2394B">
        <w:rPr>
          <w:rFonts w:ascii="Times New Roman" w:eastAsia="Times New Roman" w:hAnsi="Times New Roman"/>
          <w:sz w:val="28"/>
          <w:szCs w:val="28"/>
          <w:lang w:eastAsia="ru-RU"/>
        </w:rPr>
        <w:t>Рыбинского района Красноярского края</w:t>
      </w:r>
    </w:p>
    <w:p w:rsidR="00D4348A" w:rsidRPr="00C2394B" w:rsidRDefault="00D4348A" w:rsidP="00D4348A">
      <w:pPr>
        <w:keepNext/>
        <w:spacing w:after="0" w:line="240" w:lineRule="auto"/>
        <w:jc w:val="right"/>
        <w:outlineLvl w:val="0"/>
        <w:rPr>
          <w:rFonts w:ascii="Times New Roman" w:eastAsia="Times New Roman" w:hAnsi="Times New Roman"/>
          <w:sz w:val="28"/>
          <w:szCs w:val="28"/>
          <w:lang w:eastAsia="ru-RU"/>
        </w:rPr>
      </w:pPr>
      <w:r w:rsidRPr="00C2394B">
        <w:rPr>
          <w:rFonts w:ascii="Times New Roman" w:eastAsia="Times New Roman" w:hAnsi="Times New Roman"/>
          <w:sz w:val="28"/>
          <w:szCs w:val="28"/>
          <w:lang w:eastAsia="ru-RU"/>
        </w:rPr>
        <w:t xml:space="preserve"> от </w:t>
      </w:r>
      <w:r w:rsidR="00B0578C">
        <w:rPr>
          <w:rFonts w:ascii="Times New Roman" w:eastAsia="Times New Roman" w:hAnsi="Times New Roman"/>
          <w:sz w:val="28"/>
          <w:szCs w:val="28"/>
          <w:lang w:eastAsia="ru-RU"/>
        </w:rPr>
        <w:t>26.04.2021</w:t>
      </w:r>
      <w:r w:rsidRPr="00C2394B">
        <w:rPr>
          <w:rFonts w:ascii="Times New Roman" w:eastAsia="Times New Roman" w:hAnsi="Times New Roman"/>
          <w:sz w:val="28"/>
          <w:szCs w:val="28"/>
          <w:lang w:eastAsia="ru-RU"/>
        </w:rPr>
        <w:t xml:space="preserve"> № </w:t>
      </w:r>
      <w:r w:rsidR="00B0578C">
        <w:rPr>
          <w:rFonts w:ascii="Times New Roman" w:eastAsia="Times New Roman" w:hAnsi="Times New Roman"/>
          <w:sz w:val="28"/>
          <w:szCs w:val="28"/>
          <w:lang w:eastAsia="ru-RU"/>
        </w:rPr>
        <w:t>29-п</w:t>
      </w:r>
    </w:p>
    <w:p w:rsidR="00780A97" w:rsidRPr="00AC526C" w:rsidRDefault="00780A97" w:rsidP="00780A97">
      <w:pPr>
        <w:spacing w:after="0" w:line="240" w:lineRule="auto"/>
        <w:ind w:firstLine="720"/>
        <w:rPr>
          <w:rFonts w:ascii="Times New Roman" w:eastAsia="Times New Roman" w:hAnsi="Times New Roman"/>
          <w:sz w:val="28"/>
          <w:szCs w:val="28"/>
          <w:lang w:eastAsia="ru-RU"/>
        </w:rPr>
      </w:pPr>
    </w:p>
    <w:p w:rsidR="00780A97" w:rsidRPr="00AC526C" w:rsidRDefault="00780A97" w:rsidP="00780A97">
      <w:pPr>
        <w:spacing w:after="0" w:line="240" w:lineRule="auto"/>
        <w:ind w:firstLine="720"/>
        <w:rPr>
          <w:rFonts w:ascii="Times New Roman" w:eastAsia="Times New Roman" w:hAnsi="Times New Roman"/>
          <w:sz w:val="28"/>
          <w:szCs w:val="28"/>
          <w:lang w:eastAsia="ru-RU"/>
        </w:rPr>
      </w:pPr>
    </w:p>
    <w:p w:rsidR="00780A97" w:rsidRPr="00AC526C" w:rsidRDefault="00780A97" w:rsidP="00780A97">
      <w:pPr>
        <w:spacing w:after="0" w:line="240" w:lineRule="auto"/>
        <w:ind w:firstLine="720"/>
        <w:jc w:val="both"/>
        <w:rPr>
          <w:rFonts w:ascii="Times New Roman" w:eastAsia="Times New Roman" w:hAnsi="Times New Roman"/>
          <w:sz w:val="28"/>
          <w:szCs w:val="28"/>
          <w:lang w:eastAsia="ru-RU"/>
        </w:rPr>
      </w:pPr>
    </w:p>
    <w:p w:rsidR="00780A97" w:rsidRPr="00AC526C" w:rsidRDefault="00D4348A" w:rsidP="00780A97">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AC526C">
        <w:rPr>
          <w:rFonts w:ascii="Times New Roman" w:eastAsia="Times New Roman" w:hAnsi="Times New Roman"/>
          <w:b/>
          <w:sz w:val="28"/>
          <w:szCs w:val="28"/>
          <w:lang w:eastAsia="ru-RU"/>
        </w:rPr>
        <w:t>Административный регламент</w:t>
      </w:r>
    </w:p>
    <w:p w:rsidR="00780A97" w:rsidRPr="00AC526C" w:rsidRDefault="00D4348A" w:rsidP="00780A97">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AC526C">
        <w:rPr>
          <w:rFonts w:ascii="Times New Roman" w:eastAsia="Times New Roman" w:hAnsi="Times New Roman"/>
          <w:b/>
          <w:sz w:val="28"/>
          <w:szCs w:val="28"/>
          <w:lang w:eastAsia="ru-RU"/>
        </w:rPr>
        <w:t>исполнения муниципальной функции по проведению проверок юридических лиц и индивидуальных предпринимателей при осуществлении муниципального контроля за обеспечением сохранности автомобильных дорог местного значения на территории</w:t>
      </w:r>
    </w:p>
    <w:p w:rsidR="00780A97" w:rsidRPr="00D4348A" w:rsidRDefault="00D4348A" w:rsidP="00780A97">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D4348A">
        <w:rPr>
          <w:rFonts w:ascii="Times New Roman" w:eastAsia="Times New Roman" w:hAnsi="Times New Roman"/>
          <w:b/>
          <w:sz w:val="28"/>
          <w:szCs w:val="28"/>
          <w:lang w:eastAsia="ru-RU"/>
        </w:rPr>
        <w:t>Администрации Рыбинского сельсовета Рыбинского района Красноярского края</w:t>
      </w:r>
    </w:p>
    <w:p w:rsidR="00780A97" w:rsidRPr="00AC526C" w:rsidRDefault="00780A97" w:rsidP="00780A97">
      <w:pPr>
        <w:autoSpaceDE w:val="0"/>
        <w:autoSpaceDN w:val="0"/>
        <w:adjustRightInd w:val="0"/>
        <w:spacing w:after="0" w:line="240" w:lineRule="auto"/>
        <w:ind w:firstLine="720"/>
        <w:jc w:val="center"/>
        <w:outlineLvl w:val="1"/>
        <w:rPr>
          <w:rFonts w:ascii="Times New Roman" w:eastAsia="Times New Roman" w:hAnsi="Times New Roman"/>
          <w:i/>
          <w:sz w:val="28"/>
          <w:szCs w:val="28"/>
          <w:lang w:eastAsia="ru-RU"/>
        </w:rPr>
      </w:pPr>
    </w:p>
    <w:p w:rsidR="00780A97" w:rsidRPr="00AC526C" w:rsidRDefault="00780A97" w:rsidP="00780A97">
      <w:pPr>
        <w:autoSpaceDE w:val="0"/>
        <w:autoSpaceDN w:val="0"/>
        <w:adjustRightInd w:val="0"/>
        <w:spacing w:after="0" w:line="240" w:lineRule="auto"/>
        <w:ind w:firstLine="720"/>
        <w:jc w:val="center"/>
        <w:outlineLvl w:val="1"/>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1. Общие положения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1.1.</w:t>
      </w:r>
      <w:r w:rsidRPr="00AC526C">
        <w:rPr>
          <w:rFonts w:ascii="Times New Roman" w:eastAsia="Times New Roman" w:hAnsi="Times New Roman"/>
          <w:b/>
          <w:bCs/>
          <w:sz w:val="24"/>
          <w:szCs w:val="24"/>
          <w:lang w:eastAsia="ru-RU"/>
        </w:rPr>
        <w:t xml:space="preserve"> </w:t>
      </w:r>
      <w:r w:rsidRPr="00AC526C">
        <w:rPr>
          <w:rFonts w:ascii="Times New Roman" w:eastAsia="Times New Roman" w:hAnsi="Times New Roman"/>
          <w:bCs/>
          <w:sz w:val="28"/>
          <w:szCs w:val="28"/>
          <w:lang w:eastAsia="ru-RU"/>
        </w:rPr>
        <w:t xml:space="preserve">Наименование муниципальной функции - осуществление муниципального контроля за сохранностью автомобильных дорог местного значения на территории </w:t>
      </w:r>
      <w:r w:rsidRPr="005E4892">
        <w:rPr>
          <w:rFonts w:ascii="Times New Roman" w:eastAsia="Times New Roman" w:hAnsi="Times New Roman"/>
          <w:bCs/>
          <w:sz w:val="28"/>
          <w:szCs w:val="28"/>
          <w:lang w:eastAsia="ru-RU"/>
        </w:rPr>
        <w:t>Администрации Рыбинского сельсовета</w:t>
      </w:r>
      <w:r w:rsidR="00E005E2" w:rsidRPr="005E4892">
        <w:rPr>
          <w:rFonts w:ascii="Times New Roman" w:eastAsia="Times New Roman" w:hAnsi="Times New Roman"/>
          <w:bCs/>
          <w:sz w:val="28"/>
          <w:szCs w:val="28"/>
          <w:lang w:eastAsia="ru-RU"/>
        </w:rPr>
        <w:t xml:space="preserve"> </w:t>
      </w:r>
      <w:r w:rsidRPr="00AC526C">
        <w:rPr>
          <w:rFonts w:ascii="Times New Roman" w:eastAsia="Times New Roman" w:hAnsi="Times New Roman"/>
          <w:bCs/>
          <w:sz w:val="28"/>
          <w:szCs w:val="28"/>
          <w:lang w:eastAsia="ru-RU"/>
        </w:rPr>
        <w:t>(далее - муниципальная функция, муниципальный контроль) в отношении юридических лиц и индивидуальных предпринимателей.</w:t>
      </w:r>
    </w:p>
    <w:p w:rsidR="00780A97" w:rsidRPr="005E4892"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 xml:space="preserve">1.2. </w:t>
      </w:r>
      <w:r w:rsidRPr="005E4892">
        <w:rPr>
          <w:rFonts w:ascii="Times New Roman" w:eastAsia="Times New Roman" w:hAnsi="Times New Roman"/>
          <w:bCs/>
          <w:sz w:val="28"/>
          <w:szCs w:val="28"/>
          <w:lang w:eastAsia="ru-RU"/>
        </w:rPr>
        <w:t xml:space="preserve">Органом местного самоуправления, уполномоченным на осуществление мероприятий по муниципальному контролю, является </w:t>
      </w:r>
      <w:r w:rsidR="00D4348A" w:rsidRPr="005E4892">
        <w:rPr>
          <w:rFonts w:ascii="Times New Roman" w:eastAsia="Times New Roman" w:hAnsi="Times New Roman"/>
          <w:bCs/>
          <w:sz w:val="28"/>
          <w:szCs w:val="28"/>
          <w:lang w:eastAsia="ru-RU"/>
        </w:rPr>
        <w:t xml:space="preserve">Администрация Рыбинского сельсовета Рыбинского района Красноярского края </w:t>
      </w:r>
      <w:r w:rsidRPr="005E4892">
        <w:rPr>
          <w:rFonts w:ascii="Times New Roman" w:eastAsia="Times New Roman" w:hAnsi="Times New Roman"/>
          <w:bCs/>
          <w:sz w:val="28"/>
          <w:szCs w:val="28"/>
          <w:lang w:eastAsia="ru-RU"/>
        </w:rPr>
        <w:t>(далее также - орган муниципального контроля, орган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1.3. Исполнение муниципальной функции осуществляется в соответствии с:</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 Конституцией Российской Федерации (официальный текст Конституции РФ с внесенными в нее поправками от 30.12.2008 опубликован в изданиях «Российская газета», № 7, 21.01.2009, «Собрание законодательства РФ», 26.01.2009, № 4, ст. 445, «Парламентская газета», № 4, 23-29.01.2009.);</w:t>
      </w:r>
    </w:p>
    <w:p w:rsidR="00780A97" w:rsidRPr="005E4892"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2) Федеральным законом от 08.11.2007 № 257-ФЗ «</w:t>
      </w:r>
      <w:r w:rsidRPr="005E4892">
        <w:rPr>
          <w:rFonts w:ascii="Times New Roman" w:eastAsia="Times New Roman" w:hAnsi="Times New Roman"/>
          <w:bCs/>
          <w:sz w:val="28"/>
          <w:szCs w:val="28"/>
          <w:lang w:eastAsia="ru-RU"/>
        </w:rPr>
        <w:t>Об автомобильных дорогах и о дорожной деятельности в Российской Федерации и о внесении изменений в отдельные законодательные акты Российской Федерации» («Собрание законодательства РФ» 12.11.2007, № 46, ст. 5553, «Парламентская газета» № 156-157, 14.11.2007, «Российская газета», № 254, 14.11.2007.);</w:t>
      </w:r>
    </w:p>
    <w:p w:rsidR="00780A97" w:rsidRPr="005E4892"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3) Федеральным законом от 10.12.1995 N 196-ФЗ «О безопасности дорожного движения» (</w:t>
      </w:r>
      <w:r w:rsidRPr="005E4892">
        <w:rPr>
          <w:rFonts w:ascii="Times New Roman" w:eastAsia="Times New Roman" w:hAnsi="Times New Roman"/>
          <w:bCs/>
          <w:sz w:val="28"/>
          <w:szCs w:val="28"/>
          <w:lang w:eastAsia="ru-RU"/>
        </w:rPr>
        <w:t>«Собрание законодательства РФ», 11.12.1995, N 50, ст. 4873, «Российская газета», N 245, 26.12.1995.)</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 xml:space="preserve">4) Федеральным законом от 06.10.2003 № 131-ФЗ «Об общих принципах организации местного самоуправления в Российской Федерации» («Собрание </w:t>
      </w:r>
      <w:r w:rsidRPr="00AC526C">
        <w:rPr>
          <w:rFonts w:ascii="Times New Roman" w:eastAsia="Times New Roman" w:hAnsi="Times New Roman"/>
          <w:bCs/>
          <w:sz w:val="28"/>
          <w:szCs w:val="28"/>
          <w:lang w:eastAsia="ru-RU"/>
        </w:rPr>
        <w:lastRenderedPageBreak/>
        <w:t>законодательства РФ», 06.10.2003, № 40, ст. 3822, «Парламентская газета», № 186, 08.10.2003, «Российская газета», № 202, 08.10.2003.);</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5) Федеральным законом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266, 30.12.2008, «Собрание законодательства РФ», 29.12.2008, № 52 (ч. 1), ст. 6249, «Парламентская газета», № 90, 31.12.2008.);</w:t>
      </w:r>
    </w:p>
    <w:p w:rsidR="00780A97" w:rsidRPr="005E4892"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 xml:space="preserve">6) </w:t>
      </w:r>
      <w:r w:rsidRPr="005E4892">
        <w:rPr>
          <w:rFonts w:ascii="Times New Roman" w:eastAsia="Times New Roman" w:hAnsi="Times New Roman"/>
          <w:bCs/>
          <w:sz w:val="28"/>
          <w:szCs w:val="28"/>
          <w:lang w:eastAsia="ru-RU"/>
        </w:rPr>
        <w:t xml:space="preserve">Федеральным </w:t>
      </w:r>
      <w:hyperlink r:id="rId12" w:history="1">
        <w:r w:rsidRPr="005E4892">
          <w:rPr>
            <w:rFonts w:ascii="Times New Roman" w:eastAsia="Times New Roman" w:hAnsi="Times New Roman"/>
            <w:bCs/>
            <w:sz w:val="28"/>
            <w:szCs w:val="28"/>
            <w:lang w:eastAsia="ru-RU"/>
          </w:rPr>
          <w:t>закон</w:t>
        </w:r>
      </w:hyperlink>
      <w:r w:rsidRPr="005E4892">
        <w:rPr>
          <w:rFonts w:ascii="Times New Roman" w:eastAsia="Times New Roman" w:hAnsi="Times New Roman"/>
          <w:bCs/>
          <w:sz w:val="28"/>
          <w:szCs w:val="28"/>
          <w:lang w:eastAsia="ru-RU"/>
        </w:rPr>
        <w:t>ом от 02.05.2006 № 59-ФЗ «О порядке рассмотрения обращений граждан Российской Федерации» (Собрание законодательства Российской Федерации, 08.05.2006, № 19, ст. 2060, Российская газета, 05.05.2006, N 95);</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7) 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(«Собрание законодательства РФ», 12.07.2010, № 28, ст. 3706.);</w:t>
      </w:r>
    </w:p>
    <w:p w:rsidR="00780A97" w:rsidRPr="00AC526C" w:rsidRDefault="00780A97" w:rsidP="00780A97">
      <w:pPr>
        <w:tabs>
          <w:tab w:val="left" w:pos="851"/>
        </w:tabs>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8) Постановлением Правительства РФ от 11.04.2006 N 209 «О некоторых вопросах, связанных с классификацией автомобильных дорог в Российской Федерации» («Собрание законодательства РФ», 17.04.2006, N 16, ст. 1747.);</w:t>
      </w:r>
    </w:p>
    <w:p w:rsidR="00780A97" w:rsidRPr="00AC526C" w:rsidRDefault="00780A97" w:rsidP="00780A97">
      <w:pPr>
        <w:tabs>
          <w:tab w:val="left" w:pos="851"/>
        </w:tabs>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bCs/>
          <w:sz w:val="28"/>
          <w:szCs w:val="28"/>
          <w:lang w:eastAsia="ru-RU"/>
        </w:rPr>
        <w:t>9)</w:t>
      </w:r>
      <w:r w:rsidRPr="00AC526C">
        <w:rPr>
          <w:rFonts w:ascii="Times New Roman" w:eastAsia="Times New Roman" w:hAnsi="Times New Roman"/>
          <w:bCs/>
          <w:sz w:val="28"/>
          <w:szCs w:val="28"/>
          <w:lang w:eastAsia="ru-RU"/>
        </w:rPr>
        <w:tab/>
        <w:t>Постановлением Правительства РФ от 28.09.2009 N 767 «О классификации автомобильных дорог в Российской Федерации» (</w:t>
      </w:r>
      <w:r w:rsidRPr="00AC526C">
        <w:rPr>
          <w:rFonts w:ascii="Times New Roman" w:eastAsia="Times New Roman" w:hAnsi="Times New Roman"/>
          <w:sz w:val="28"/>
          <w:szCs w:val="28"/>
          <w:lang w:eastAsia="ru-RU"/>
        </w:rPr>
        <w:t>«Собрание законодательства РФ», 05.10.2009, N 40 (2 ч.), ст. 4703.);</w:t>
      </w:r>
    </w:p>
    <w:p w:rsidR="00780A97" w:rsidRPr="00AC526C" w:rsidRDefault="00780A97" w:rsidP="00780A97">
      <w:pPr>
        <w:tabs>
          <w:tab w:val="left" w:pos="851"/>
        </w:tabs>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bCs/>
          <w:sz w:val="28"/>
          <w:szCs w:val="28"/>
          <w:lang w:eastAsia="ru-RU"/>
        </w:rPr>
        <w:t xml:space="preserve">10) Государственным стандартом Российской Федерации </w:t>
      </w:r>
      <w:r w:rsidRPr="00AC526C">
        <w:rPr>
          <w:rFonts w:ascii="Times New Roman" w:eastAsia="Times New Roman" w:hAnsi="Times New Roman"/>
          <w:sz w:val="28"/>
          <w:szCs w:val="28"/>
          <w:lang w:eastAsia="ru-RU"/>
        </w:rPr>
        <w:t>ГОСТ Р 50597-2017. «Национальный стандарт Российской Федерации. Дороги автомобильные и улицы. Требования к эксплуатационному состоянию, допустимому по условиям обеспечения безопасности дорожного движения. Методы контроля» (ИУС «Национальные стандарты», N 1, 2019.)</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11)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 («Российская газета», № 85, 14.05.2009.);</w:t>
      </w:r>
    </w:p>
    <w:p w:rsidR="00780A97" w:rsidRPr="002F1F7A"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bCs/>
          <w:sz w:val="28"/>
          <w:szCs w:val="28"/>
          <w:lang w:eastAsia="ru-RU"/>
        </w:rPr>
        <w:t xml:space="preserve">12) </w:t>
      </w:r>
      <w:r w:rsidRPr="00AC526C">
        <w:rPr>
          <w:rFonts w:ascii="Times New Roman" w:eastAsia="Times New Roman" w:hAnsi="Times New Roman"/>
          <w:sz w:val="28"/>
          <w:szCs w:val="28"/>
          <w:lang w:eastAsia="ru-RU"/>
        </w:rPr>
        <w:t>Законом Красноярского края от 05.12.2013 № 5 – 1912 «О порядке разработки и принятия административных регламентов осуществления муниципального контроля и регионального государственного контроля (надзора), полномочиями по осуществлению которого наделены органы местного самоуправления» («Ведомости высших органов государственной власти Красноярского края», № 52(627), 23.12.2013);</w:t>
      </w:r>
    </w:p>
    <w:p w:rsidR="00D4348A" w:rsidRPr="002F1F7A" w:rsidRDefault="00780A97" w:rsidP="002F1F7A">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2F1F7A">
        <w:rPr>
          <w:rFonts w:ascii="Times New Roman" w:eastAsia="Times New Roman" w:hAnsi="Times New Roman"/>
          <w:sz w:val="28"/>
          <w:szCs w:val="28"/>
          <w:lang w:eastAsia="ru-RU"/>
        </w:rPr>
        <w:t>13) Уставом Администрации Рыбинского сельсовета</w:t>
      </w:r>
      <w:r w:rsidR="00D4348A" w:rsidRPr="002F1F7A">
        <w:rPr>
          <w:rFonts w:ascii="Times New Roman" w:eastAsia="Times New Roman" w:hAnsi="Times New Roman"/>
          <w:sz w:val="28"/>
          <w:szCs w:val="28"/>
          <w:lang w:eastAsia="ru-RU"/>
        </w:rPr>
        <w:t xml:space="preserve"> (официальный сайт Министерства юстиции РФ </w:t>
      </w:r>
      <w:proofErr w:type="spellStart"/>
      <w:r w:rsidR="00D4348A" w:rsidRPr="002F1F7A">
        <w:rPr>
          <w:rFonts w:ascii="Times New Roman" w:eastAsia="Times New Roman" w:hAnsi="Times New Roman"/>
          <w:sz w:val="28"/>
          <w:szCs w:val="28"/>
          <w:lang w:eastAsia="ru-RU"/>
        </w:rPr>
        <w:t>pravo</w:t>
      </w:r>
      <w:proofErr w:type="spellEnd"/>
      <w:r w:rsidR="00D4348A" w:rsidRPr="002F1F7A">
        <w:rPr>
          <w:rFonts w:ascii="Times New Roman" w:eastAsia="Times New Roman" w:hAnsi="Times New Roman"/>
          <w:sz w:val="28"/>
          <w:szCs w:val="28"/>
          <w:lang w:eastAsia="ru-RU"/>
        </w:rPr>
        <w:t>-</w:t>
      </w:r>
      <w:proofErr w:type="spellStart"/>
      <w:r w:rsidR="00D4348A" w:rsidRPr="002F1F7A">
        <w:rPr>
          <w:rFonts w:ascii="Times New Roman" w:eastAsia="Times New Roman" w:hAnsi="Times New Roman"/>
          <w:sz w:val="28"/>
          <w:szCs w:val="28"/>
          <w:lang w:eastAsia="ru-RU"/>
        </w:rPr>
        <w:t>minjust</w:t>
      </w:r>
      <w:proofErr w:type="spellEnd"/>
      <w:r w:rsidR="00D4348A" w:rsidRPr="002F1F7A">
        <w:rPr>
          <w:rFonts w:ascii="Times New Roman" w:eastAsia="Times New Roman" w:hAnsi="Times New Roman"/>
          <w:sz w:val="28"/>
          <w:szCs w:val="28"/>
          <w:lang w:eastAsia="ru-RU"/>
        </w:rPr>
        <w:t>.</w:t>
      </w:r>
      <w:proofErr w:type="spellStart"/>
      <w:r w:rsidR="00D4348A" w:rsidRPr="002F1F7A">
        <w:rPr>
          <w:rFonts w:ascii="Times New Roman" w:eastAsia="Times New Roman" w:hAnsi="Times New Roman"/>
          <w:sz w:val="28"/>
          <w:szCs w:val="28"/>
          <w:lang w:eastAsia="ru-RU"/>
        </w:rPr>
        <w:t>ru</w:t>
      </w:r>
      <w:proofErr w:type="spellEnd"/>
      <w:r w:rsidR="00D4348A" w:rsidRPr="002F1F7A">
        <w:rPr>
          <w:rFonts w:ascii="Times New Roman" w:eastAsia="Times New Roman" w:hAnsi="Times New Roman"/>
          <w:sz w:val="28"/>
          <w:szCs w:val="28"/>
          <w:lang w:eastAsia="ru-RU"/>
        </w:rPr>
        <w:t>);</w:t>
      </w:r>
    </w:p>
    <w:p w:rsidR="00D4348A" w:rsidRPr="002F1F7A" w:rsidRDefault="00780A97" w:rsidP="002F1F7A">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2F1F7A">
        <w:rPr>
          <w:rFonts w:ascii="Times New Roman" w:eastAsia="Times New Roman" w:hAnsi="Times New Roman"/>
          <w:sz w:val="28"/>
          <w:szCs w:val="28"/>
          <w:lang w:eastAsia="ru-RU"/>
        </w:rPr>
        <w:t>14) настоящим Административным регламентом (</w:t>
      </w:r>
      <w:r w:rsidR="00D4348A" w:rsidRPr="002F1F7A">
        <w:rPr>
          <w:rFonts w:ascii="Times New Roman" w:eastAsia="Times New Roman" w:hAnsi="Times New Roman"/>
          <w:sz w:val="28"/>
          <w:szCs w:val="28"/>
          <w:lang w:eastAsia="ru-RU"/>
        </w:rPr>
        <w:t>печатное издание «Рыбинский Вестник» №</w:t>
      </w:r>
      <w:r w:rsidR="002F1F7A" w:rsidRPr="002F1F7A">
        <w:rPr>
          <w:rFonts w:ascii="Times New Roman" w:eastAsia="Times New Roman" w:hAnsi="Times New Roman"/>
          <w:sz w:val="28"/>
          <w:szCs w:val="28"/>
          <w:lang w:eastAsia="ru-RU"/>
        </w:rPr>
        <w:t>7</w:t>
      </w:r>
      <w:r w:rsidR="00D4348A" w:rsidRPr="002F1F7A">
        <w:rPr>
          <w:rFonts w:ascii="Times New Roman" w:eastAsia="Times New Roman" w:hAnsi="Times New Roman"/>
          <w:sz w:val="28"/>
          <w:szCs w:val="28"/>
          <w:lang w:eastAsia="ru-RU"/>
        </w:rPr>
        <w:t xml:space="preserve"> от </w:t>
      </w:r>
      <w:r w:rsidR="002F1F7A" w:rsidRPr="002F1F7A">
        <w:rPr>
          <w:rFonts w:ascii="Times New Roman" w:eastAsia="Times New Roman" w:hAnsi="Times New Roman"/>
          <w:sz w:val="28"/>
          <w:szCs w:val="28"/>
          <w:lang w:eastAsia="ru-RU"/>
        </w:rPr>
        <w:t>3</w:t>
      </w:r>
      <w:r w:rsidR="00D4348A" w:rsidRPr="002F1F7A">
        <w:rPr>
          <w:rFonts w:ascii="Times New Roman" w:eastAsia="Times New Roman" w:hAnsi="Times New Roman"/>
          <w:sz w:val="28"/>
          <w:szCs w:val="28"/>
          <w:lang w:eastAsia="ru-RU"/>
        </w:rPr>
        <w:t>0.0</w:t>
      </w:r>
      <w:r w:rsidR="002F1F7A" w:rsidRPr="002F1F7A">
        <w:rPr>
          <w:rFonts w:ascii="Times New Roman" w:eastAsia="Times New Roman" w:hAnsi="Times New Roman"/>
          <w:sz w:val="28"/>
          <w:szCs w:val="28"/>
          <w:lang w:eastAsia="ru-RU"/>
        </w:rPr>
        <w:t>4</w:t>
      </w:r>
      <w:r w:rsidR="00D4348A" w:rsidRPr="002F1F7A">
        <w:rPr>
          <w:rFonts w:ascii="Times New Roman" w:eastAsia="Times New Roman" w:hAnsi="Times New Roman"/>
          <w:sz w:val="28"/>
          <w:szCs w:val="28"/>
          <w:lang w:eastAsia="ru-RU"/>
        </w:rPr>
        <w:t>.2021).</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1.4. Предметом муниципального контроля за обеспечением сохранности автомобильных дорог местного значения является </w:t>
      </w:r>
      <w:r w:rsidRPr="002F1F7A">
        <w:rPr>
          <w:rFonts w:ascii="Times New Roman" w:eastAsia="Times New Roman" w:hAnsi="Times New Roman"/>
          <w:sz w:val="28"/>
          <w:szCs w:val="28"/>
          <w:lang w:eastAsia="ru-RU"/>
        </w:rPr>
        <w:t>деятельность органов</w:t>
      </w:r>
      <w:r w:rsidRPr="00AC526C">
        <w:rPr>
          <w:rFonts w:ascii="Times New Roman" w:eastAsia="Times New Roman" w:hAnsi="Times New Roman"/>
          <w:iCs/>
          <w:sz w:val="28"/>
          <w:szCs w:val="28"/>
          <w:lang w:eastAsia="ru-RU"/>
        </w:rPr>
        <w:t xml:space="preserve"> </w:t>
      </w:r>
      <w:r w:rsidRPr="00AC526C">
        <w:rPr>
          <w:rFonts w:ascii="Times New Roman" w:eastAsia="Times New Roman" w:hAnsi="Times New Roman"/>
          <w:iCs/>
          <w:sz w:val="28"/>
          <w:szCs w:val="28"/>
          <w:lang w:eastAsia="ru-RU"/>
        </w:rPr>
        <w:lastRenderedPageBreak/>
        <w:t xml:space="preserve">местного самоуправления, уполномоченных в соответствии с федеральными законами на организацию и проведение на территории </w:t>
      </w:r>
      <w:r>
        <w:rPr>
          <w:rFonts w:ascii="Times New Roman" w:eastAsia="Times New Roman" w:hAnsi="Times New Roman"/>
          <w:iCs/>
          <w:sz w:val="28"/>
          <w:szCs w:val="28"/>
          <w:lang w:eastAsia="ru-RU"/>
        </w:rPr>
        <w:t>Администрации Рыбинского сельсовета</w:t>
      </w:r>
      <w:r w:rsidR="00D4348A">
        <w:rPr>
          <w:rFonts w:ascii="Times New Roman" w:eastAsia="Times New Roman" w:hAnsi="Times New Roman"/>
          <w:iCs/>
          <w:sz w:val="28"/>
          <w:szCs w:val="28"/>
          <w:lang w:eastAsia="ru-RU"/>
        </w:rPr>
        <w:t xml:space="preserve"> </w:t>
      </w:r>
      <w:r w:rsidRPr="00AC526C">
        <w:rPr>
          <w:rFonts w:ascii="Times New Roman" w:eastAsia="Times New Roman" w:hAnsi="Times New Roman"/>
          <w:iCs/>
          <w:sz w:val="28"/>
          <w:szCs w:val="28"/>
          <w:lang w:eastAsia="ru-RU"/>
        </w:rPr>
        <w:t xml:space="preserve">проверок соблюдения юридическими лицами, индивидуальными предпринимателями требований, установленных муниципальными правовыми актами, а также требований, установленных федеральными законами, законами Красноярского края, в случаях, если соответствующие виды контроля относятся к вопросам местного значения. </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1.5. Права и обязанности органа муниципального контроля, должностных лиц при осуществлении муниципального контроля.</w:t>
      </w:r>
    </w:p>
    <w:p w:rsidR="00780A97" w:rsidRPr="005E4892"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1.5.1. Ответственными должностными лицами (муниципальными инспекторами) Администрации</w:t>
      </w:r>
      <w:r w:rsidRPr="005E4892">
        <w:rPr>
          <w:rFonts w:ascii="Times New Roman" w:eastAsia="Times New Roman" w:hAnsi="Times New Roman"/>
          <w:bCs/>
          <w:sz w:val="28"/>
          <w:szCs w:val="28"/>
          <w:lang w:eastAsia="ru-RU"/>
        </w:rPr>
        <w:t xml:space="preserve"> </w:t>
      </w:r>
      <w:r w:rsidR="00D4348A" w:rsidRPr="005E4892">
        <w:rPr>
          <w:rFonts w:ascii="Times New Roman" w:eastAsia="Times New Roman" w:hAnsi="Times New Roman"/>
          <w:bCs/>
          <w:sz w:val="28"/>
          <w:szCs w:val="28"/>
          <w:lang w:eastAsia="ru-RU"/>
        </w:rPr>
        <w:t>Рыбинского сельсовета</w:t>
      </w:r>
      <w:r w:rsidRPr="00AC526C">
        <w:rPr>
          <w:rFonts w:ascii="Times New Roman" w:eastAsia="Times New Roman" w:hAnsi="Times New Roman"/>
          <w:bCs/>
          <w:sz w:val="28"/>
          <w:szCs w:val="28"/>
          <w:lang w:eastAsia="ru-RU"/>
        </w:rPr>
        <w:t>, уполномоченными осуществлять муниципальный контроль за сохранностью автомобильных дорог местного значения, явля</w:t>
      </w:r>
      <w:r w:rsidR="00D4348A">
        <w:rPr>
          <w:rFonts w:ascii="Times New Roman" w:eastAsia="Times New Roman" w:hAnsi="Times New Roman"/>
          <w:bCs/>
          <w:sz w:val="28"/>
          <w:szCs w:val="28"/>
          <w:lang w:eastAsia="ru-RU"/>
        </w:rPr>
        <w:t>е</w:t>
      </w:r>
      <w:r w:rsidRPr="00AC526C">
        <w:rPr>
          <w:rFonts w:ascii="Times New Roman" w:eastAsia="Times New Roman" w:hAnsi="Times New Roman"/>
          <w:bCs/>
          <w:sz w:val="28"/>
          <w:szCs w:val="28"/>
          <w:lang w:eastAsia="ru-RU"/>
        </w:rPr>
        <w:t xml:space="preserve">тся </w:t>
      </w:r>
      <w:r w:rsidR="00D4348A" w:rsidRPr="005E4892">
        <w:rPr>
          <w:rFonts w:ascii="Times New Roman" w:eastAsia="Times New Roman" w:hAnsi="Times New Roman"/>
          <w:bCs/>
          <w:sz w:val="28"/>
          <w:szCs w:val="28"/>
          <w:lang w:eastAsia="ru-RU"/>
        </w:rPr>
        <w:t>глава сельсовета.</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1.5.2. При осуществлении муниципального контроля муниципальные инспекторы обязаны:</w:t>
      </w:r>
    </w:p>
    <w:p w:rsidR="00780A97" w:rsidRPr="005E4892"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 своевременно и в полной мере исполнять предоставленные в соответствии с законодательством Российской Федерации полномочия по предупреждению, выявлению и пресечению нарушений юридическими лицами и индивидуальными предпринимателями обязательных требований, у</w:t>
      </w:r>
      <w:r w:rsidRPr="005E4892">
        <w:rPr>
          <w:rFonts w:ascii="Times New Roman" w:eastAsia="Times New Roman" w:hAnsi="Times New Roman"/>
          <w:bCs/>
          <w:sz w:val="28"/>
          <w:szCs w:val="28"/>
          <w:lang w:eastAsia="ru-RU"/>
        </w:rPr>
        <w:t>становленных муниципальными правовыми актами, а также требований, установленных федеральными законами, законами Красноярского края, в случаях, если соответствующие виды контроля относятся к вопросам местного значения;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2) соблюдать законодательство Российской Федерации, права и законные интересы юридического лица, индивидуального предпринимателя, проверка которых проводится;</w:t>
      </w:r>
    </w:p>
    <w:p w:rsidR="00780A97" w:rsidRPr="005E4892"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 xml:space="preserve">3) </w:t>
      </w:r>
      <w:r w:rsidRPr="005E4892">
        <w:rPr>
          <w:rFonts w:ascii="Times New Roman" w:eastAsia="Times New Roman" w:hAnsi="Times New Roman"/>
          <w:bCs/>
          <w:sz w:val="28"/>
          <w:szCs w:val="28"/>
          <w:lang w:eastAsia="ru-RU"/>
        </w:rPr>
        <w:t>проводить проверку на основании распоряжения или приказа руководителя, заместителя руководителя органа муниципального контроля о ее проведении в соответствии с ее назначением</w:t>
      </w:r>
      <w:r w:rsidRPr="00AC526C">
        <w:rPr>
          <w:rFonts w:ascii="Times New Roman" w:eastAsia="Times New Roman" w:hAnsi="Times New Roman"/>
          <w:bCs/>
          <w:sz w:val="28"/>
          <w:szCs w:val="28"/>
          <w:lang w:eastAsia="ru-RU"/>
        </w:rPr>
        <w:t>;</w:t>
      </w:r>
    </w:p>
    <w:p w:rsidR="00780A97" w:rsidRPr="005E4892"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5E4892">
        <w:rPr>
          <w:rFonts w:ascii="Times New Roman" w:eastAsia="Times New Roman" w:hAnsi="Times New Roman"/>
          <w:bCs/>
          <w:sz w:val="28"/>
          <w:szCs w:val="28"/>
          <w:lang w:eastAsia="ru-RU"/>
        </w:rPr>
        <w:t xml:space="preserve">4) проводить проверку только во время исполнения служебных обязанностей, выездную проверку только при предъявлении служебных удостоверений, копии распоряжения или приказа руководителя, заместителя руководителя органа муниципального контроля, а так же копии документа о согласовании проведения проверки, в случае проведения внеплановой проверки по основаниям, предусмотренным </w:t>
      </w:r>
      <w:hyperlink r:id="rId13" w:history="1">
        <w:r w:rsidRPr="005E4892">
          <w:rPr>
            <w:rFonts w:ascii="Times New Roman" w:eastAsia="Times New Roman" w:hAnsi="Times New Roman"/>
            <w:bCs/>
            <w:sz w:val="28"/>
            <w:szCs w:val="28"/>
            <w:lang w:eastAsia="ru-RU"/>
          </w:rPr>
          <w:t>частью 5 статьи 10</w:t>
        </w:r>
      </w:hyperlink>
      <w:r w:rsidRPr="005E4892">
        <w:rPr>
          <w:rFonts w:ascii="Times New Roman" w:eastAsia="Times New Roman" w:hAnsi="Times New Roman"/>
          <w:bCs/>
          <w:sz w:val="28"/>
          <w:szCs w:val="28"/>
          <w:lang w:eastAsia="ru-RU"/>
        </w:rPr>
        <w:t xml:space="preserve"> Федерального закона </w:t>
      </w:r>
      <w:r w:rsidRPr="00AC526C">
        <w:rPr>
          <w:rFonts w:ascii="Times New Roman" w:eastAsia="Times New Roman" w:hAnsi="Times New Roman"/>
          <w:bCs/>
          <w:sz w:val="28"/>
          <w:szCs w:val="28"/>
          <w:lang w:eastAsia="ru-RU"/>
        </w:rPr>
        <w:t>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5E4892">
        <w:rPr>
          <w:rFonts w:ascii="Times New Roman" w:eastAsia="Times New Roman" w:hAnsi="Times New Roman"/>
          <w:bCs/>
          <w:sz w:val="28"/>
          <w:szCs w:val="28"/>
          <w:lang w:eastAsia="ru-RU"/>
        </w:rPr>
        <w:t>;</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5) не препятствовать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присутствовать при проведении проверки и давать разъяснения по вопросам, относящимся к предмету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 xml:space="preserve">6) предоставлять руководителю, иному должностному лицу или уполномоченному представителю юридического лица, индивидуальному </w:t>
      </w:r>
      <w:r w:rsidRPr="00AC526C">
        <w:rPr>
          <w:rFonts w:ascii="Times New Roman" w:eastAsia="Times New Roman" w:hAnsi="Times New Roman"/>
          <w:bCs/>
          <w:sz w:val="28"/>
          <w:szCs w:val="28"/>
          <w:lang w:eastAsia="ru-RU"/>
        </w:rPr>
        <w:lastRenderedPageBreak/>
        <w:t>предпринимателю, его уполномоченному представителю, присутствующим при проведении проверки, информацию и документы, относящиеся к предмету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7) 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результатами проверки;</w:t>
      </w:r>
    </w:p>
    <w:p w:rsidR="00780A97" w:rsidRPr="005E4892"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8) учитывать при определении мер, принимаемых по фактам выявленных нарушений, соответствие указанных мер тяжести нарушений, их потенциальной опасности для жизни, здоровья людей, для животных, растений, окружающей среды, объектов культурного наследия (памятников истории и культуры) народов Российской Федерации, документов, имеющих особое историческое, научное, культурное значение, входящих в состав национального библиотечного фонда, безопасности государства, для возникновения чрезвычайных ситуаций природного и техногенного характера, а также не допускать необоснованное ограничение прав и законных интересов граждан, в том числе индивидуальных предпринимателей, юридических лиц</w:t>
      </w:r>
      <w:r w:rsidRPr="005E4892">
        <w:rPr>
          <w:rFonts w:ascii="Times New Roman" w:eastAsia="Times New Roman" w:hAnsi="Times New Roman"/>
          <w:bCs/>
          <w:sz w:val="28"/>
          <w:szCs w:val="28"/>
          <w:lang w:eastAsia="ru-RU"/>
        </w:rPr>
        <w:t>;</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9) доказывать обоснованность своих действий при их обжаловании юридическими лицами, индивидуальными предпринимателями в порядке, установленном законодательством Российской Федерации;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10) соблюдать сроки проведения проверки, установленные пунктом 2.2.4. раздела 2 настоящего Административного регламента;</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11) перед началом проведения выездной проверки по просьбе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ознакомить их с положениями настоящего Административного регламента, в соответствии с которым проводится проверка;</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 xml:space="preserve">12) </w:t>
      </w:r>
      <w:r w:rsidRPr="005E4892">
        <w:rPr>
          <w:rFonts w:ascii="Times New Roman" w:eastAsia="Times New Roman" w:hAnsi="Times New Roman"/>
          <w:bCs/>
          <w:sz w:val="28"/>
          <w:szCs w:val="28"/>
          <w:lang w:eastAsia="ru-RU"/>
        </w:rPr>
        <w:t>осуществлять запись о проведенной проверке в журнале учета проверок в случае его наличия у юридического лица, индивидуального предпринимателя</w:t>
      </w:r>
      <w:r w:rsidRPr="00AC526C">
        <w:rPr>
          <w:rFonts w:ascii="Times New Roman" w:eastAsia="Times New Roman" w:hAnsi="Times New Roman"/>
          <w:bCs/>
          <w:sz w:val="28"/>
          <w:szCs w:val="28"/>
          <w:lang w:eastAsia="ru-RU"/>
        </w:rPr>
        <w:t>;</w:t>
      </w:r>
    </w:p>
    <w:p w:rsidR="00780A97" w:rsidRPr="00AC526C" w:rsidRDefault="00780A97" w:rsidP="005E4892">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13)</w:t>
      </w:r>
      <w:r w:rsidRPr="00AC526C">
        <w:rPr>
          <w:rFonts w:ascii="Times New Roman" w:eastAsia="Times New Roman" w:hAnsi="Times New Roman"/>
          <w:bCs/>
          <w:sz w:val="28"/>
          <w:szCs w:val="28"/>
          <w:lang w:eastAsia="ru-RU"/>
        </w:rPr>
        <w:tab/>
        <w:t>при организации и проведении проверок запрашивать и получать на безвозмездной основе, в том числе в электронной форме, документы и (или) информацию, включенные в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 утвержденный Правительством Российской Федерации (далее - перечень, утвержденный Правительством Российской Федерации), в сроки и в порядке, которые установлены Правительством Российской Федерации;</w:t>
      </w:r>
    </w:p>
    <w:p w:rsidR="00780A97" w:rsidRPr="005E4892"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lastRenderedPageBreak/>
        <w:t xml:space="preserve">14) </w:t>
      </w:r>
      <w:r w:rsidRPr="005E4892">
        <w:rPr>
          <w:rFonts w:ascii="Times New Roman" w:eastAsia="Times New Roman" w:hAnsi="Times New Roman"/>
          <w:bCs/>
          <w:sz w:val="28"/>
          <w:szCs w:val="28"/>
          <w:lang w:eastAsia="ru-RU"/>
        </w:rPr>
        <w:t>знакомить руководителя, иное должностное лицо или уполномоченного представителя юридического лица, индивидуального предпринимателя, его уполномоченного представителя с документами и (или) информацией, полученными в рамках межведомственного информационного взаимодействия;</w:t>
      </w:r>
    </w:p>
    <w:p w:rsidR="00780A97" w:rsidRPr="005E4892"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5E4892">
        <w:rPr>
          <w:rFonts w:ascii="Times New Roman" w:eastAsia="Times New Roman" w:hAnsi="Times New Roman"/>
          <w:bCs/>
          <w:sz w:val="28"/>
          <w:szCs w:val="28"/>
          <w:lang w:eastAsia="ru-RU"/>
        </w:rPr>
        <w:t>15) осуществлять внесение информации в единый реестр проверок в соответствии с Правилами формирования и ведения единого реестра проверок, утвержденными постановлением Правительства Российской Федерации от 28.04.2015 N 415;</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5E4892">
        <w:rPr>
          <w:rFonts w:ascii="Times New Roman" w:eastAsia="Times New Roman" w:hAnsi="Times New Roman"/>
          <w:bCs/>
          <w:sz w:val="28"/>
          <w:szCs w:val="28"/>
          <w:lang w:eastAsia="ru-RU"/>
        </w:rPr>
        <w:t>16)</w:t>
      </w:r>
      <w:r w:rsidRPr="005E4892">
        <w:rPr>
          <w:rFonts w:ascii="Times New Roman" w:eastAsia="Times New Roman" w:hAnsi="Times New Roman"/>
          <w:bCs/>
          <w:sz w:val="28"/>
          <w:szCs w:val="28"/>
          <w:lang w:eastAsia="ru-RU"/>
        </w:rPr>
        <w:tab/>
        <w:t>направлять юридическому лицу, индивидуальному предпринимателю информацию с требованием представить в течение десяти рабочих дней необходимые пояснения в письменной форме,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контроля и (или) полученным в ходе осуществления муниципального контроля.</w:t>
      </w:r>
      <w:r w:rsidRPr="00AC526C">
        <w:rPr>
          <w:rFonts w:ascii="Times New Roman" w:eastAsia="Times New Roman" w:hAnsi="Times New Roman"/>
          <w:bCs/>
          <w:sz w:val="28"/>
          <w:szCs w:val="28"/>
          <w:lang w:eastAsia="ru-RU"/>
        </w:rPr>
        <w:t>1.5.3. При осуществлении муниципального контроля орган муниципального контроля, муниципальные инспекторы вправе:</w:t>
      </w:r>
    </w:p>
    <w:p w:rsidR="00780A97" w:rsidRPr="005E4892" w:rsidRDefault="00780A97" w:rsidP="005E4892">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5E4892">
        <w:rPr>
          <w:rFonts w:ascii="Times New Roman" w:eastAsia="Times New Roman" w:hAnsi="Times New Roman"/>
          <w:bCs/>
          <w:sz w:val="28"/>
          <w:szCs w:val="28"/>
          <w:lang w:eastAsia="ru-RU"/>
        </w:rPr>
        <w:t>1) в случае необходимости привлекать к проведению проверок экспертов, экспертные организации;</w:t>
      </w:r>
    </w:p>
    <w:p w:rsidR="00780A97" w:rsidRPr="005E4892" w:rsidRDefault="00780A97" w:rsidP="005E4892">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5E4892">
        <w:rPr>
          <w:rFonts w:ascii="Times New Roman" w:eastAsia="Times New Roman" w:hAnsi="Times New Roman"/>
          <w:bCs/>
          <w:sz w:val="28"/>
          <w:szCs w:val="28"/>
          <w:lang w:eastAsia="ru-RU"/>
        </w:rPr>
        <w:t>2) пресекать и предотвращать нарушения;</w:t>
      </w:r>
    </w:p>
    <w:p w:rsidR="00780A97" w:rsidRPr="00AC526C" w:rsidRDefault="00780A97" w:rsidP="005E4892">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5E4892">
        <w:rPr>
          <w:rFonts w:ascii="Times New Roman" w:eastAsia="Times New Roman" w:hAnsi="Times New Roman"/>
          <w:bCs/>
          <w:sz w:val="28"/>
          <w:szCs w:val="28"/>
          <w:lang w:eastAsia="ru-RU"/>
        </w:rPr>
        <w:t>3) выдавать предписания об устранении выявленных в результате проверок нарушений и контролировать исполнение указанных предписани</w:t>
      </w:r>
      <w:r w:rsidRPr="00AC526C">
        <w:rPr>
          <w:rFonts w:ascii="Times New Roman" w:eastAsia="Times New Roman" w:hAnsi="Times New Roman"/>
          <w:sz w:val="28"/>
          <w:szCs w:val="28"/>
          <w:lang w:eastAsia="ru-RU"/>
        </w:rPr>
        <w:t>й в сроки, установленные для их устранения;</w:t>
      </w:r>
    </w:p>
    <w:p w:rsidR="00780A97" w:rsidRPr="00AC526C" w:rsidRDefault="00780A97" w:rsidP="00780A97">
      <w:pPr>
        <w:widowControl w:val="0"/>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4) обращаться в установленном порядке в органы внутренних дел за оказанием содействия в предотвращении и пресечении действий, препятствующих осуществлению их деятельности по </w:t>
      </w:r>
      <w:proofErr w:type="gramStart"/>
      <w:r w:rsidRPr="00AC526C">
        <w:rPr>
          <w:rFonts w:ascii="Times New Roman" w:eastAsia="Times New Roman" w:hAnsi="Times New Roman"/>
          <w:sz w:val="28"/>
          <w:szCs w:val="28"/>
          <w:lang w:eastAsia="ru-RU"/>
        </w:rPr>
        <w:t>муниципальному  контролю</w:t>
      </w:r>
      <w:proofErr w:type="gramEnd"/>
      <w:r w:rsidRPr="00AC526C">
        <w:rPr>
          <w:rFonts w:ascii="Times New Roman" w:eastAsia="Times New Roman" w:hAnsi="Times New Roman"/>
          <w:sz w:val="28"/>
          <w:szCs w:val="28"/>
          <w:lang w:eastAsia="ru-RU"/>
        </w:rPr>
        <w:t xml:space="preserve"> за обеспечением сохранности автомобильных дорог местного значения, а также в установлении личности граждан, виновных в установленных нарушениях;</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5) орган муниципального контроля вправе обратиться в суд с иском о взыскании с гражданина, в том числе с юридического лица, индивидуального предпринимателя, расходов, понесенных органом муниципального контроля в связи с рассмотрением поступивших заявлений, обращений указанных лиц, если в заявлениях, обращениях были указаны заведомо ложные сведения;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sz w:val="28"/>
          <w:szCs w:val="28"/>
          <w:lang w:eastAsia="ru-RU"/>
        </w:rPr>
        <w:t xml:space="preserve">6) в случае, если проведение плановой или внеплановой выездной проверки оказалось невозможным в связи с отсутствием индивидуального предпринимателя, его уполномоченного представителя, руководителя или иного должностного лица юридического лица, либо в связи с фактическим неосуществлением деятельности юридическим лицом, индивидуальным предпринимателем, либо в связи с иными действиями (бездействием) индивидуального предпринимателя, его уполномоченного представителя, руководителя или иного должностного лица юридического лица, повлекшими невозможность проведения проверки, должностное лицо органа </w:t>
      </w:r>
      <w:r w:rsidRPr="00AC526C">
        <w:rPr>
          <w:rFonts w:ascii="Times New Roman" w:eastAsia="Times New Roman" w:hAnsi="Times New Roman"/>
          <w:sz w:val="28"/>
          <w:szCs w:val="28"/>
          <w:lang w:eastAsia="ru-RU"/>
        </w:rPr>
        <w:lastRenderedPageBreak/>
        <w:t>муниципального контроля составляет акт о невозможности проведения соответствующей проверки с указанием причин невозможности ее проведения. В этом случае орган муниципального контроля в течение трех месяцев со дня составления акта о невозможности проведения соответствующей проверки вправе принять решение о проведении в отношении таких юридического лица, индивидуального предпринимателя плановой или внеплановой выездной проверки без внесения плановой проверки в ежегодный план плановых проверок и без предварительного уведомления юридического лица, индивидуального предпринимателя;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bCs/>
          <w:sz w:val="28"/>
          <w:szCs w:val="28"/>
          <w:lang w:eastAsia="ru-RU"/>
        </w:rPr>
        <w:t xml:space="preserve">7) </w:t>
      </w:r>
      <w:r w:rsidRPr="00AC526C">
        <w:rPr>
          <w:rFonts w:ascii="Times New Roman" w:eastAsia="Times New Roman" w:hAnsi="Times New Roman"/>
          <w:sz w:val="28"/>
          <w:szCs w:val="28"/>
          <w:lang w:eastAsia="ru-RU"/>
        </w:rPr>
        <w:t>проводить плановые (рейдовые) осмотры, обследования объектов муниципального контроля на основании плановых (рейдовых) заданий;</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8) запрашивать документы и (или) информацию, включенных в утвержденный Правительством Российской Федерации от 19.04.2016 N 724-р Перечень документов и (или) информации, запрашиваемых и получаемых в рамках межведомственного информационного взаимодействия органами государственного контроля (надзора), органами муниципального контроля при организации и проведении проверок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780A97" w:rsidRPr="00AC526C" w:rsidRDefault="00780A97" w:rsidP="00780A97">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1.5.4. При проведении проверок муниципальные инспекторы обязаны соблюдать ограничения, установленные статьей 15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80A97" w:rsidRPr="00AC526C" w:rsidRDefault="00780A97" w:rsidP="00780A97">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1.5.5. Должностным лицам органов контроля запрещено требовать от юридического лица, индивидуального предпринимателя, в отношении которых осуществляется муниципальный контроль:</w:t>
      </w:r>
    </w:p>
    <w:p w:rsidR="00780A97" w:rsidRPr="00AC526C" w:rsidRDefault="00780A97" w:rsidP="00780A97">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w:t>
      </w:r>
      <w:r w:rsidRPr="00AC526C">
        <w:rPr>
          <w:rFonts w:ascii="Times New Roman" w:eastAsia="Times New Roman" w:hAnsi="Times New Roman"/>
          <w:bCs/>
          <w:sz w:val="28"/>
          <w:szCs w:val="28"/>
          <w:lang w:eastAsia="ru-RU"/>
        </w:rPr>
        <w:tab/>
        <w:t>представления документов и (или) информации, включая разрешительные документы, имеющиеся в распоряжении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включенных в перечень, утвержденный Правительством Российской Федерации;</w:t>
      </w:r>
    </w:p>
    <w:p w:rsidR="00780A97" w:rsidRPr="00AC526C" w:rsidRDefault="00780A97" w:rsidP="00780A97">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2)</w:t>
      </w:r>
      <w:r w:rsidRPr="00AC526C">
        <w:rPr>
          <w:rFonts w:ascii="Times New Roman" w:eastAsia="Times New Roman" w:hAnsi="Times New Roman"/>
          <w:bCs/>
          <w:sz w:val="28"/>
          <w:szCs w:val="28"/>
          <w:lang w:eastAsia="ru-RU"/>
        </w:rPr>
        <w:tab/>
        <w:t>представления документов, информации до даты начала проведения проверки;</w:t>
      </w:r>
    </w:p>
    <w:p w:rsidR="00780A97" w:rsidRPr="00AC526C" w:rsidRDefault="00780A97" w:rsidP="00780A97">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3)</w:t>
      </w:r>
      <w:r w:rsidRPr="00AC526C">
        <w:rPr>
          <w:rFonts w:ascii="Times New Roman" w:eastAsia="Times New Roman" w:hAnsi="Times New Roman"/>
          <w:bCs/>
          <w:sz w:val="28"/>
          <w:szCs w:val="28"/>
          <w:lang w:eastAsia="ru-RU"/>
        </w:rPr>
        <w:tab/>
        <w:t>предоставления сведений и документов, не относящихся к предмету документарной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1.6. Права и обязанности лиц, в отношении которых осуществляются мероприятия по муниципальному контролю.</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1.6.1. Лица, в отношении которых осуществляются мероприятия по контролю, вправе:</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 непосредственно присутствовать при проведении проверки, давать объяснения по вопросам, относящимся к предмету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lastRenderedPageBreak/>
        <w:t>2) получать от органа муниципального контроля, муниципальных инспекторов информацию, которая относится к предмету проверки и предоставление которой предусмотрено Федеральным законом;</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3) знакомиться с результатами проверки и указывать в акте проверки о своем ознакомлении с результатами проверки, согласии или несогласии с ними, а также с отдельными действиями должностных лиц органа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4) обжаловать действия (бездействие) муниципальных инспекторов, повлекшие за собой нарушение прав юридического лица, индивидуального предпринимателя при проведении проверки, в административном и (или) судебном порядке в соответствии с законодательством Российской Федерации;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5) привлекать Уполномоченного при Президенте Российской Федерации по защите прав предпринимателей либо уполномоченного по защите прав предпринимателей в Красноярском крае к участию в проверке;</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sz w:val="28"/>
          <w:szCs w:val="28"/>
          <w:lang w:eastAsia="ru-RU"/>
        </w:rPr>
        <w:t xml:space="preserve">6) </w:t>
      </w:r>
      <w:r w:rsidRPr="00AC526C">
        <w:rPr>
          <w:rFonts w:ascii="Times New Roman" w:eastAsia="Times New Roman" w:hAnsi="Times New Roman"/>
          <w:bCs/>
          <w:sz w:val="28"/>
          <w:szCs w:val="28"/>
          <w:lang w:eastAsia="ru-RU"/>
        </w:rPr>
        <w:t>вести журнал учета проверок по типовой форме, установленной 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hAnsi="Times New Roman"/>
          <w:sz w:val="28"/>
          <w:szCs w:val="28"/>
          <w:lang w:eastAsia="ru-RU"/>
        </w:rPr>
      </w:pPr>
      <w:r w:rsidRPr="00AC526C">
        <w:rPr>
          <w:rFonts w:ascii="Times New Roman" w:eastAsia="Times New Roman" w:hAnsi="Times New Roman"/>
          <w:bCs/>
          <w:sz w:val="28"/>
          <w:szCs w:val="28"/>
          <w:lang w:eastAsia="ru-RU"/>
        </w:rPr>
        <w:t xml:space="preserve">7) </w:t>
      </w:r>
      <w:r w:rsidRPr="00AC526C">
        <w:rPr>
          <w:rFonts w:ascii="Times New Roman" w:hAnsi="Times New Roman"/>
          <w:sz w:val="28"/>
          <w:szCs w:val="28"/>
          <w:lang w:eastAsia="ru-RU"/>
        </w:rPr>
        <w:t>знакомиться с документами и (или) информацией, полученными органами государственного контроля (надзора), органами муниципального контроля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распоряжении которых находятся эти документы и (или) информация;</w:t>
      </w:r>
    </w:p>
    <w:p w:rsidR="00780A97" w:rsidRPr="00AC526C" w:rsidRDefault="00780A97" w:rsidP="00780A97">
      <w:pPr>
        <w:autoSpaceDE w:val="0"/>
        <w:autoSpaceDN w:val="0"/>
        <w:adjustRightInd w:val="0"/>
        <w:spacing w:after="0" w:line="240" w:lineRule="auto"/>
        <w:ind w:firstLine="709"/>
        <w:jc w:val="both"/>
        <w:rPr>
          <w:rFonts w:ascii="Times New Roman" w:hAnsi="Times New Roman"/>
          <w:sz w:val="28"/>
          <w:szCs w:val="28"/>
          <w:lang w:eastAsia="ru-RU"/>
        </w:rPr>
      </w:pPr>
      <w:r w:rsidRPr="00AC526C">
        <w:rPr>
          <w:rFonts w:ascii="Times New Roman" w:hAnsi="Times New Roman"/>
          <w:sz w:val="28"/>
          <w:szCs w:val="28"/>
          <w:lang w:eastAsia="ru-RU"/>
        </w:rPr>
        <w:t>8) представлять пояснения относительно выявленных ошибок и (или) противоречий в представленных документах либо относительно несоответствия сведений, представлять дополнительно в орган контроля документы, подтверждающие достоверность ранее представленных документов;</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9) представлять документы и (или) информацию, запрашиваемые в рамках межведомственного информационного взаимодействия, в орган государственного контроля (надзора), орган муниципального контроля по собственной инициативе;</w:t>
      </w:r>
    </w:p>
    <w:p w:rsidR="00780A97" w:rsidRPr="00AC526C" w:rsidRDefault="00780A97" w:rsidP="00780A97">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10)</w:t>
      </w:r>
      <w:r w:rsidRPr="00AC526C">
        <w:rPr>
          <w:rFonts w:ascii="Times New Roman" w:eastAsia="Times New Roman" w:hAnsi="Times New Roman"/>
          <w:sz w:val="28"/>
          <w:szCs w:val="28"/>
          <w:lang w:eastAsia="ru-RU"/>
        </w:rPr>
        <w:tab/>
        <w:t>представить дополнительно в орган контроля документы, подтверждающие достоверность ранее представленных документов, в случае если документы и (или) информация, представленные юридическим лицом, индивидуальным предпринимателем по собственной инициативе, не соответствуют документам и (или) информации, полученным органом контроля в рамках межведомственного информационного взаимодействия, юридическое лицо, индивидуальный предприниматель, представляющие пояснения относительно выявленных ошибок и (или) противоречий либо относительно несоответствия сведений.</w:t>
      </w:r>
    </w:p>
    <w:p w:rsidR="00780A97" w:rsidRPr="00AC526C" w:rsidRDefault="00780A97" w:rsidP="00780A97">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lastRenderedPageBreak/>
        <w:t>1.6.2. При проведении проверок юридические лица, индивидуальные предприниматели обязаны:</w:t>
      </w:r>
    </w:p>
    <w:p w:rsidR="00780A97" w:rsidRPr="00AC526C" w:rsidRDefault="00780A97" w:rsidP="00780A97">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 в течение десяти рабочих дней со дня получения мотивированного запроса направить в орган контроля документы, указанные в запросе, с требованием представить документы, необходимые для рассмотрения в ходе проведения документарной проверки;</w:t>
      </w:r>
    </w:p>
    <w:p w:rsidR="00780A97" w:rsidRPr="00AC526C" w:rsidRDefault="00780A97" w:rsidP="00780A97">
      <w:pPr>
        <w:tabs>
          <w:tab w:val="left" w:pos="993"/>
        </w:tabs>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2) обеспечить присутствие руководителей, иных должностных лиц или уполномоченных представителей юридических лиц; индивидуальные предприниматели обязаны присутствовать лично или обеспечить присутствие уполномоченных представителей, ответственных за организацию и проведение мероприятий по выполнению обязательных требований, являющихся предметом муниципального контроля;3) предоставить муниципальным инспекторам, проводящим выездную проверку, возможность ознакомиться с документами, связанными с целями, задачами и предметом выездной проверки, в случае, если выездной проверке не предшествовало проведение документарной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4) обеспечить доступ проводящих выездную проверку муниципальных инспекторов участвующих в выездной проверке экспертов, представителей экспертных организаций на территорию, в используемые юридическим лицом, индивидуальным предпринимателем при осуществлении деятельности здания, строения, сооружения, помещения, к используемым юридическими лицами, индивидуальными предпринимателями оборудованию, подобным объектам, транспортным средствам и перевозимым ими грузам;</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1.7. Результатами исполнения муниципальной функции являются: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 составление акта проверки юридического лица, индивидуального предпринимателя (далее - акт проверки) согласно приложения № 3;</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 в случае выявления нарушений - выдача предписаний о прекращении нарушений обязательных требований, об устранении выявленных нарушений, о проведении мероприятий по обеспечению соблюдения обязательных требований.</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1.8. Исчерпывающие перечни документов и (или) информации, необходимых для осуществления муниципального контроля и достижения целей и задач проведения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1.8.1.</w:t>
      </w:r>
      <w:r w:rsidRPr="00AC526C">
        <w:rPr>
          <w:rFonts w:ascii="Times New Roman" w:eastAsia="Times New Roman" w:hAnsi="Times New Roman"/>
          <w:bCs/>
          <w:sz w:val="28"/>
          <w:szCs w:val="28"/>
          <w:lang w:eastAsia="ru-RU"/>
        </w:rPr>
        <w:tab/>
        <w:t xml:space="preserve"> Исчерпывающий перечень документов и (или) информации, истребуемых должностными лицами органа контроля в ходе проверки лично у проверяемого юридического лица, индивидуального предпринимателя: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1.8.1.1. Информация об уполномоченных представителях физического лица, юридического лица, индивидуального предпринимателя (при наличии представителей), документы, подтверждающие полномочия представителей.</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1.8.1.2. Информация и документы, подтверждающие выполнение юридическим лицом, индивидуальным предпринимателем обязательных требований, соблюдение которых является предметом проверки (за исключением информации и документов, которые находятся в распоряжении уполномоченных органов).</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1.8.1.3. Журнал учета мероприятий по контролю (при наличии).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lastRenderedPageBreak/>
        <w:t>1.8.2. Исчерпывающий перечень документов и (или) информации, запрашиваемых и получаемых должностными лицами органа контроля в ходе проверки в рамках межведомственного информационного взаимодействия от иных государственных органов, органов местного самоуправления либо подведомственных государственным органам или органам местного самоуправления организаций в соответствии с перечнем, утвержденным Правительством Российской Федерации: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Перечень документов и (или) информации, запрашиваемых и получаемых в ходе проведения проверки в рамках межведомственного информационного взаимодействия от иных органов, органов местного самоуправления либо подведомственных государственным органам или органам местного самоуправления организаций установлен Распоряжением Правительства Российской Федерации от 19.04.2016 № 724-р».</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780A97" w:rsidRPr="00AC526C" w:rsidRDefault="00780A97" w:rsidP="005E4892">
      <w:pPr>
        <w:autoSpaceDE w:val="0"/>
        <w:autoSpaceDN w:val="0"/>
        <w:adjustRightInd w:val="0"/>
        <w:spacing w:line="240" w:lineRule="auto"/>
        <w:ind w:firstLine="720"/>
        <w:jc w:val="center"/>
        <w:rPr>
          <w:rFonts w:ascii="Times New Roman" w:eastAsia="Times New Roman" w:hAnsi="Times New Roman"/>
          <w:bCs/>
          <w:sz w:val="28"/>
          <w:szCs w:val="28"/>
          <w:lang w:eastAsia="ru-RU"/>
        </w:rPr>
      </w:pPr>
      <w:r w:rsidRPr="00AC526C">
        <w:rPr>
          <w:rFonts w:ascii="Times New Roman" w:eastAsia="Times New Roman" w:hAnsi="Times New Roman"/>
          <w:b/>
          <w:bCs/>
          <w:sz w:val="28"/>
          <w:szCs w:val="28"/>
          <w:lang w:eastAsia="ru-RU"/>
        </w:rPr>
        <w:t>2. Требования к порядку осуществления муниципального контроля</w:t>
      </w:r>
    </w:p>
    <w:p w:rsidR="00780A97" w:rsidRPr="00AC526C" w:rsidRDefault="00780A97" w:rsidP="00780A97">
      <w:pPr>
        <w:tabs>
          <w:tab w:val="left" w:pos="709"/>
          <w:tab w:val="left" w:pos="993"/>
        </w:tabs>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2.1. Порядок информирования об исполнении муниципальной функции</w:t>
      </w:r>
    </w:p>
    <w:p w:rsidR="00780A97" w:rsidRPr="00AC526C" w:rsidRDefault="00780A97" w:rsidP="00780A97">
      <w:pPr>
        <w:tabs>
          <w:tab w:val="left" w:pos="709"/>
          <w:tab w:val="left" w:pos="993"/>
        </w:tabs>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2.1.1. Информация об уполномоченном органе муниципального контроля:</w:t>
      </w:r>
    </w:p>
    <w:p w:rsidR="00D4348A" w:rsidRPr="001F3D01" w:rsidRDefault="00D4348A" w:rsidP="00D4348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F3D01">
        <w:rPr>
          <w:rFonts w:ascii="Times New Roman" w:eastAsia="Times New Roman" w:hAnsi="Times New Roman"/>
          <w:sz w:val="28"/>
          <w:szCs w:val="28"/>
          <w:lang w:eastAsia="ru-RU"/>
        </w:rPr>
        <w:t>Место нахождения орга</w:t>
      </w:r>
      <w:r>
        <w:rPr>
          <w:rFonts w:ascii="Times New Roman" w:eastAsia="Times New Roman" w:hAnsi="Times New Roman"/>
          <w:sz w:val="28"/>
          <w:szCs w:val="28"/>
          <w:lang w:eastAsia="ru-RU"/>
        </w:rPr>
        <w:t xml:space="preserve">на муниципального контроля: </w:t>
      </w:r>
      <w:r w:rsidRPr="00C2394B">
        <w:rPr>
          <w:rFonts w:ascii="Times New Roman" w:eastAsia="Times New Roman" w:hAnsi="Times New Roman"/>
          <w:sz w:val="28"/>
          <w:szCs w:val="28"/>
          <w:lang w:eastAsia="ru-RU"/>
        </w:rPr>
        <w:t>Красноярский край, Рыбинский район, с. Рыбное, ул.</w:t>
      </w:r>
      <w:r>
        <w:rPr>
          <w:rFonts w:ascii="Times New Roman" w:eastAsia="Times New Roman" w:hAnsi="Times New Roman"/>
          <w:sz w:val="28"/>
          <w:szCs w:val="28"/>
          <w:lang w:eastAsia="ru-RU"/>
        </w:rPr>
        <w:t xml:space="preserve"> </w:t>
      </w:r>
      <w:r w:rsidRPr="00C2394B">
        <w:rPr>
          <w:rFonts w:ascii="Times New Roman" w:eastAsia="Times New Roman" w:hAnsi="Times New Roman"/>
          <w:sz w:val="28"/>
          <w:szCs w:val="28"/>
          <w:lang w:eastAsia="ru-RU"/>
        </w:rPr>
        <w:t xml:space="preserve">Гагарина, </w:t>
      </w:r>
      <w:proofErr w:type="spellStart"/>
      <w:r w:rsidRPr="00C2394B">
        <w:rPr>
          <w:rFonts w:ascii="Times New Roman" w:eastAsia="Times New Roman" w:hAnsi="Times New Roman"/>
          <w:sz w:val="28"/>
          <w:szCs w:val="28"/>
          <w:lang w:eastAsia="ru-RU"/>
        </w:rPr>
        <w:t>зд</w:t>
      </w:r>
      <w:proofErr w:type="spellEnd"/>
      <w:r w:rsidRPr="00C2394B">
        <w:rPr>
          <w:rFonts w:ascii="Times New Roman" w:eastAsia="Times New Roman" w:hAnsi="Times New Roman"/>
          <w:sz w:val="28"/>
          <w:szCs w:val="28"/>
          <w:lang w:eastAsia="ru-RU"/>
        </w:rPr>
        <w:t>. 1 Б.</w:t>
      </w:r>
    </w:p>
    <w:p w:rsidR="00D4348A" w:rsidRPr="001F3D01" w:rsidRDefault="00D4348A" w:rsidP="00D4348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1F3D01">
        <w:rPr>
          <w:rFonts w:ascii="Times New Roman" w:eastAsia="Times New Roman" w:hAnsi="Times New Roman"/>
          <w:sz w:val="28"/>
          <w:szCs w:val="28"/>
          <w:lang w:eastAsia="ru-RU"/>
        </w:rPr>
        <w:t xml:space="preserve">Почтовый адрес (местонахождение) органа муниципального контроля для принятия документов и заявлений: </w:t>
      </w:r>
      <w:r>
        <w:rPr>
          <w:rFonts w:ascii="Times New Roman" w:eastAsia="Times New Roman" w:hAnsi="Times New Roman"/>
          <w:sz w:val="28"/>
          <w:szCs w:val="28"/>
          <w:lang w:eastAsia="ru-RU"/>
        </w:rPr>
        <w:t xml:space="preserve">663970, </w:t>
      </w:r>
      <w:r w:rsidRPr="00C2394B">
        <w:rPr>
          <w:rFonts w:ascii="Times New Roman" w:eastAsia="Times New Roman" w:hAnsi="Times New Roman"/>
          <w:sz w:val="28"/>
          <w:szCs w:val="28"/>
          <w:lang w:eastAsia="ru-RU"/>
        </w:rPr>
        <w:t>Красноярский край, Рыбинский район, с. Рыбное, ул.</w:t>
      </w:r>
      <w:r>
        <w:rPr>
          <w:rFonts w:ascii="Times New Roman" w:eastAsia="Times New Roman" w:hAnsi="Times New Roman"/>
          <w:sz w:val="28"/>
          <w:szCs w:val="28"/>
          <w:lang w:eastAsia="ru-RU"/>
        </w:rPr>
        <w:t xml:space="preserve"> </w:t>
      </w:r>
      <w:r w:rsidRPr="00C2394B">
        <w:rPr>
          <w:rFonts w:ascii="Times New Roman" w:eastAsia="Times New Roman" w:hAnsi="Times New Roman"/>
          <w:sz w:val="28"/>
          <w:szCs w:val="28"/>
          <w:lang w:eastAsia="ru-RU"/>
        </w:rPr>
        <w:t xml:space="preserve">Гагарина, </w:t>
      </w:r>
      <w:proofErr w:type="spellStart"/>
      <w:r w:rsidRPr="00C2394B">
        <w:rPr>
          <w:rFonts w:ascii="Times New Roman" w:eastAsia="Times New Roman" w:hAnsi="Times New Roman"/>
          <w:sz w:val="28"/>
          <w:szCs w:val="28"/>
          <w:lang w:eastAsia="ru-RU"/>
        </w:rPr>
        <w:t>зд</w:t>
      </w:r>
      <w:proofErr w:type="spellEnd"/>
      <w:r w:rsidRPr="00C2394B">
        <w:rPr>
          <w:rFonts w:ascii="Times New Roman" w:eastAsia="Times New Roman" w:hAnsi="Times New Roman"/>
          <w:sz w:val="28"/>
          <w:szCs w:val="28"/>
          <w:lang w:eastAsia="ru-RU"/>
        </w:rPr>
        <w:t>. 1 Б.</w:t>
      </w:r>
    </w:p>
    <w:p w:rsidR="00D4348A" w:rsidRPr="00C2394B" w:rsidRDefault="00D4348A" w:rsidP="00D4348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2394B">
        <w:rPr>
          <w:rFonts w:ascii="Times New Roman" w:eastAsia="Times New Roman" w:hAnsi="Times New Roman"/>
          <w:sz w:val="28"/>
          <w:szCs w:val="28"/>
          <w:lang w:eastAsia="ru-RU"/>
        </w:rPr>
        <w:t>Приёмные дни: вторник – четверг.</w:t>
      </w:r>
    </w:p>
    <w:p w:rsidR="00D4348A" w:rsidRPr="00C2394B" w:rsidRDefault="00D4348A" w:rsidP="00D4348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2394B">
        <w:rPr>
          <w:rFonts w:ascii="Times New Roman" w:eastAsia="Times New Roman" w:hAnsi="Times New Roman"/>
          <w:sz w:val="28"/>
          <w:szCs w:val="28"/>
          <w:lang w:eastAsia="ru-RU"/>
        </w:rPr>
        <w:t>Режим работы администрации: ежедневно с 8.30 до 17.00 (кроме выходных и праздничных дней), обеденный перерыв с 12.00 до 13.00.</w:t>
      </w:r>
    </w:p>
    <w:p w:rsidR="00D4348A" w:rsidRPr="00C2394B" w:rsidRDefault="00D4348A" w:rsidP="00D4348A">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C2394B">
        <w:rPr>
          <w:rFonts w:ascii="Times New Roman" w:eastAsia="Times New Roman" w:hAnsi="Times New Roman"/>
          <w:sz w:val="28"/>
          <w:szCs w:val="28"/>
          <w:lang w:eastAsia="ru-RU"/>
        </w:rPr>
        <w:t xml:space="preserve">Телефон/факс: 8(39165)64-1-24 </w:t>
      </w:r>
    </w:p>
    <w:p w:rsidR="00780A97" w:rsidRPr="00AC526C" w:rsidRDefault="00780A97" w:rsidP="00780A97">
      <w:pPr>
        <w:tabs>
          <w:tab w:val="left" w:pos="709"/>
          <w:tab w:val="left" w:pos="993"/>
        </w:tabs>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2.1.2. Способы получения информации о месте нахождения и графиках работы органа муниципального контроля:</w:t>
      </w:r>
    </w:p>
    <w:p w:rsidR="00D4348A" w:rsidRPr="001F3D01" w:rsidRDefault="00D4348A" w:rsidP="00D4348A">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1F3D01">
        <w:rPr>
          <w:rFonts w:ascii="Times New Roman" w:eastAsia="Times New Roman" w:hAnsi="Times New Roman"/>
          <w:bCs/>
          <w:sz w:val="28"/>
          <w:szCs w:val="28"/>
          <w:lang w:eastAsia="ru-RU"/>
        </w:rPr>
        <w:t>Информацию о месте нахождения, графиках работы и месте нахождения органа муниципального контроля можно получить на официальном сайте органа муниципального контроля</w:t>
      </w:r>
      <w:r w:rsidRPr="001F3D01">
        <w:rPr>
          <w:rFonts w:ascii="Times New Roman" w:eastAsia="Times New Roman" w:hAnsi="Times New Roman"/>
          <w:bCs/>
          <w:i/>
          <w:sz w:val="28"/>
          <w:szCs w:val="28"/>
          <w:lang w:eastAsia="ru-RU"/>
        </w:rPr>
        <w:t xml:space="preserve"> </w:t>
      </w:r>
      <w:r w:rsidRPr="001F3D01">
        <w:rPr>
          <w:rFonts w:ascii="Times New Roman" w:eastAsia="Times New Roman" w:hAnsi="Times New Roman"/>
          <w:bCs/>
          <w:sz w:val="28"/>
          <w:szCs w:val="28"/>
          <w:lang w:eastAsia="ru-RU"/>
        </w:rPr>
        <w:t xml:space="preserve">в сети «Интернет» </w:t>
      </w:r>
      <w:r w:rsidRPr="00C2394B">
        <w:rPr>
          <w:rFonts w:ascii="Times New Roman" w:eastAsia="Times New Roman" w:hAnsi="Times New Roman"/>
          <w:bCs/>
          <w:sz w:val="28"/>
          <w:szCs w:val="28"/>
          <w:lang w:eastAsia="ru-RU"/>
        </w:rPr>
        <w:t>http://admribnoe.ru/</w:t>
      </w:r>
      <w:r w:rsidRPr="001F3D01">
        <w:rPr>
          <w:rFonts w:ascii="Times New Roman" w:eastAsia="Times New Roman" w:hAnsi="Times New Roman"/>
          <w:bCs/>
          <w:sz w:val="28"/>
          <w:szCs w:val="28"/>
          <w:lang w:eastAsia="ru-RU"/>
        </w:rPr>
        <w:t>, на Едином портале государственных и муниципальных услуг Красноярского края www.krskstate.ru/</w:t>
      </w:r>
      <w:proofErr w:type="spellStart"/>
      <w:r w:rsidRPr="001F3D01">
        <w:rPr>
          <w:rFonts w:ascii="Times New Roman" w:eastAsia="Times New Roman" w:hAnsi="Times New Roman"/>
          <w:bCs/>
          <w:sz w:val="28"/>
          <w:szCs w:val="28"/>
          <w:lang w:eastAsia="ru-RU"/>
        </w:rPr>
        <w:t>gosuslugi</w:t>
      </w:r>
      <w:proofErr w:type="spellEnd"/>
      <w:r w:rsidRPr="001F3D01">
        <w:rPr>
          <w:rFonts w:ascii="Times New Roman" w:eastAsia="Times New Roman" w:hAnsi="Times New Roman"/>
          <w:bCs/>
          <w:sz w:val="28"/>
          <w:szCs w:val="28"/>
          <w:lang w:eastAsia="ru-RU"/>
        </w:rPr>
        <w:t>, на информационных стендах в помещении органа муниципального контроля.</w:t>
      </w:r>
    </w:p>
    <w:p w:rsidR="00780A97" w:rsidRPr="00AC526C" w:rsidRDefault="00780A97" w:rsidP="00780A97">
      <w:pPr>
        <w:tabs>
          <w:tab w:val="left" w:pos="709"/>
          <w:tab w:val="left" w:pos="993"/>
        </w:tabs>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2.1.3. Справочные телефоны органа муниципального контроля:</w:t>
      </w:r>
    </w:p>
    <w:p w:rsidR="00780A97" w:rsidRPr="00AC526C" w:rsidRDefault="00780A97" w:rsidP="00780A97">
      <w:pPr>
        <w:tabs>
          <w:tab w:val="left" w:pos="709"/>
          <w:tab w:val="left" w:pos="993"/>
        </w:tabs>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Информация может быть получена по телефону:</w:t>
      </w:r>
    </w:p>
    <w:p w:rsidR="00D4348A" w:rsidRPr="001F3D01" w:rsidRDefault="00D4348A" w:rsidP="00D4348A">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1F3D01">
        <w:rPr>
          <w:rFonts w:ascii="Times New Roman" w:eastAsia="Times New Roman" w:hAnsi="Times New Roman"/>
          <w:bCs/>
          <w:sz w:val="28"/>
          <w:szCs w:val="28"/>
          <w:lang w:eastAsia="ru-RU"/>
        </w:rPr>
        <w:t xml:space="preserve">- тел. </w:t>
      </w:r>
      <w:r>
        <w:rPr>
          <w:rFonts w:ascii="Times New Roman" w:eastAsia="Times New Roman" w:hAnsi="Times New Roman"/>
          <w:bCs/>
          <w:sz w:val="28"/>
          <w:szCs w:val="28"/>
          <w:lang w:eastAsia="ru-RU"/>
        </w:rPr>
        <w:t>8(39165)64-1-24</w:t>
      </w:r>
      <w:r w:rsidRPr="001F3D01">
        <w:rPr>
          <w:rFonts w:ascii="Times New Roman" w:eastAsia="Times New Roman" w:hAnsi="Times New Roman"/>
          <w:bCs/>
          <w:sz w:val="28"/>
          <w:szCs w:val="28"/>
          <w:lang w:eastAsia="ru-RU"/>
        </w:rPr>
        <w:t>;</w:t>
      </w:r>
    </w:p>
    <w:p w:rsidR="00D4348A" w:rsidRPr="001F3D01" w:rsidRDefault="00D4348A" w:rsidP="00D4348A">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1F3D01">
        <w:rPr>
          <w:rFonts w:ascii="Times New Roman" w:eastAsia="Times New Roman" w:hAnsi="Times New Roman"/>
          <w:bCs/>
          <w:sz w:val="28"/>
          <w:szCs w:val="28"/>
          <w:lang w:eastAsia="ru-RU"/>
        </w:rPr>
        <w:t xml:space="preserve">- факс </w:t>
      </w:r>
      <w:r>
        <w:rPr>
          <w:rFonts w:ascii="Times New Roman" w:eastAsia="Times New Roman" w:hAnsi="Times New Roman"/>
          <w:bCs/>
          <w:sz w:val="28"/>
          <w:szCs w:val="28"/>
          <w:lang w:eastAsia="ru-RU"/>
        </w:rPr>
        <w:t>8(39165)64-1-61.</w:t>
      </w:r>
    </w:p>
    <w:p w:rsidR="00D4348A" w:rsidRPr="001F3D01" w:rsidRDefault="00D4348A" w:rsidP="00D4348A">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1F3D01">
        <w:rPr>
          <w:rFonts w:ascii="Times New Roman" w:eastAsia="Times New Roman" w:hAnsi="Times New Roman"/>
          <w:bCs/>
          <w:sz w:val="28"/>
          <w:szCs w:val="28"/>
          <w:lang w:eastAsia="ru-RU"/>
        </w:rPr>
        <w:t xml:space="preserve">2.1.4. Адрес официального сайта органа муниципального контроля в сети «Интернет», содержащего информацию о порядке исполнения муниципальной функции </w:t>
      </w:r>
      <w:r w:rsidRPr="00C2394B">
        <w:rPr>
          <w:rFonts w:ascii="Times New Roman" w:eastAsia="Times New Roman" w:hAnsi="Times New Roman"/>
          <w:bCs/>
          <w:sz w:val="28"/>
          <w:szCs w:val="28"/>
          <w:lang w:eastAsia="ru-RU"/>
        </w:rPr>
        <w:t>http://admribnoe.ru/</w:t>
      </w:r>
      <w:r w:rsidRPr="001F3D01">
        <w:rPr>
          <w:rFonts w:ascii="Times New Roman" w:eastAsia="Times New Roman" w:hAnsi="Times New Roman"/>
          <w:bCs/>
          <w:sz w:val="28"/>
          <w:szCs w:val="28"/>
          <w:lang w:eastAsia="ru-RU"/>
        </w:rPr>
        <w:t>, адрес электронной почты</w:t>
      </w:r>
      <w:r w:rsidRPr="00C2394B">
        <w:rPr>
          <w:rFonts w:ascii="Times New Roman" w:eastAsia="Times New Roman" w:hAnsi="Times New Roman"/>
          <w:bCs/>
          <w:sz w:val="28"/>
          <w:szCs w:val="28"/>
          <w:lang w:eastAsia="ru-RU"/>
        </w:rPr>
        <w:t xml:space="preserve"> 2432002129@mail.ru</w:t>
      </w:r>
      <w:r w:rsidRPr="001F3D01">
        <w:rPr>
          <w:rFonts w:ascii="Times New Roman" w:eastAsia="Times New Roman" w:hAnsi="Times New Roman"/>
          <w:bCs/>
          <w:sz w:val="28"/>
          <w:szCs w:val="28"/>
          <w:lang w:eastAsia="ru-RU"/>
        </w:rPr>
        <w:t>.</w:t>
      </w:r>
    </w:p>
    <w:p w:rsidR="00780A97" w:rsidRPr="00AC526C" w:rsidRDefault="00780A97" w:rsidP="00780A97">
      <w:pPr>
        <w:tabs>
          <w:tab w:val="left" w:pos="709"/>
          <w:tab w:val="left" w:pos="993"/>
        </w:tabs>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lastRenderedPageBreak/>
        <w:t>2.1.5. Информацию по вопросам исполнения муниципальной функции можно получить:</w:t>
      </w:r>
    </w:p>
    <w:p w:rsidR="00D4348A" w:rsidRPr="001F3D01" w:rsidRDefault="00780A97" w:rsidP="00D4348A">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 xml:space="preserve">- </w:t>
      </w:r>
      <w:r w:rsidR="00D4348A" w:rsidRPr="001F3D01">
        <w:rPr>
          <w:rFonts w:ascii="Times New Roman" w:eastAsia="Times New Roman" w:hAnsi="Times New Roman"/>
          <w:bCs/>
          <w:sz w:val="28"/>
          <w:szCs w:val="28"/>
          <w:lang w:eastAsia="ru-RU"/>
        </w:rPr>
        <w:t xml:space="preserve">на официальном сайте в сети «Интернет» </w:t>
      </w:r>
      <w:r w:rsidR="00D4348A" w:rsidRPr="00C2394B">
        <w:rPr>
          <w:rFonts w:ascii="Times New Roman" w:eastAsia="Times New Roman" w:hAnsi="Times New Roman"/>
          <w:bCs/>
          <w:sz w:val="28"/>
          <w:szCs w:val="28"/>
          <w:lang w:eastAsia="ru-RU"/>
        </w:rPr>
        <w:t>http://admribnoe.ru/</w:t>
      </w:r>
      <w:r w:rsidR="00D4348A">
        <w:rPr>
          <w:rFonts w:ascii="Times New Roman" w:eastAsia="Times New Roman" w:hAnsi="Times New Roman"/>
          <w:bCs/>
          <w:sz w:val="28"/>
          <w:szCs w:val="28"/>
          <w:lang w:eastAsia="ru-RU"/>
        </w:rPr>
        <w:t>;</w:t>
      </w:r>
    </w:p>
    <w:p w:rsidR="00D4348A" w:rsidRPr="001F3D01" w:rsidRDefault="00D4348A" w:rsidP="00D4348A">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1F3D01">
        <w:rPr>
          <w:rFonts w:ascii="Times New Roman" w:eastAsia="Times New Roman" w:hAnsi="Times New Roman"/>
          <w:bCs/>
          <w:sz w:val="28"/>
          <w:szCs w:val="28"/>
          <w:lang w:eastAsia="ru-RU"/>
        </w:rPr>
        <w:t xml:space="preserve">- по телефону органа муниципального контроля Администрации </w:t>
      </w:r>
      <w:r w:rsidRPr="005E4892">
        <w:rPr>
          <w:rFonts w:ascii="Times New Roman" w:eastAsia="Times New Roman" w:hAnsi="Times New Roman"/>
          <w:bCs/>
          <w:sz w:val="28"/>
          <w:szCs w:val="28"/>
          <w:lang w:eastAsia="ru-RU"/>
        </w:rPr>
        <w:t xml:space="preserve">Рыбинского </w:t>
      </w:r>
      <w:proofErr w:type="gramStart"/>
      <w:r w:rsidRPr="005E4892">
        <w:rPr>
          <w:rFonts w:ascii="Times New Roman" w:eastAsia="Times New Roman" w:hAnsi="Times New Roman"/>
          <w:bCs/>
          <w:sz w:val="28"/>
          <w:szCs w:val="28"/>
          <w:lang w:eastAsia="ru-RU"/>
        </w:rPr>
        <w:t xml:space="preserve">сельсовета </w:t>
      </w:r>
      <w:r w:rsidRPr="001F3D01">
        <w:rPr>
          <w:rFonts w:ascii="Times New Roman" w:eastAsia="Times New Roman" w:hAnsi="Times New Roman"/>
          <w:bCs/>
          <w:sz w:val="28"/>
          <w:szCs w:val="28"/>
          <w:lang w:eastAsia="ru-RU"/>
        </w:rPr>
        <w:t>;</w:t>
      </w:r>
      <w:proofErr w:type="gramEnd"/>
    </w:p>
    <w:p w:rsidR="00D4348A" w:rsidRPr="001F3D01" w:rsidRDefault="00D4348A" w:rsidP="00D4348A">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1F3D01">
        <w:rPr>
          <w:rFonts w:ascii="Times New Roman" w:eastAsia="Times New Roman" w:hAnsi="Times New Roman"/>
          <w:bCs/>
          <w:sz w:val="28"/>
          <w:szCs w:val="28"/>
          <w:lang w:eastAsia="ru-RU"/>
        </w:rPr>
        <w:t xml:space="preserve">- на информационном стенде в помещении Администрации </w:t>
      </w:r>
      <w:r w:rsidRPr="005E4892">
        <w:rPr>
          <w:rFonts w:ascii="Times New Roman" w:eastAsia="Times New Roman" w:hAnsi="Times New Roman"/>
          <w:bCs/>
          <w:sz w:val="28"/>
          <w:szCs w:val="28"/>
          <w:lang w:eastAsia="ru-RU"/>
        </w:rPr>
        <w:t>Рыбинского сельсовета</w:t>
      </w:r>
      <w:r w:rsidRPr="001F3D01">
        <w:rPr>
          <w:rFonts w:ascii="Times New Roman" w:eastAsia="Times New Roman" w:hAnsi="Times New Roman"/>
          <w:bCs/>
          <w:sz w:val="28"/>
          <w:szCs w:val="28"/>
          <w:lang w:eastAsia="ru-RU"/>
        </w:rPr>
        <w:t>;</w:t>
      </w:r>
    </w:p>
    <w:p w:rsidR="00D4348A" w:rsidRPr="001F3D01" w:rsidRDefault="00D4348A" w:rsidP="00D4348A">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1F3D01">
        <w:rPr>
          <w:rFonts w:ascii="Times New Roman" w:eastAsia="Times New Roman" w:hAnsi="Times New Roman"/>
          <w:bCs/>
          <w:sz w:val="28"/>
          <w:szCs w:val="28"/>
          <w:lang w:eastAsia="ru-RU"/>
        </w:rPr>
        <w:t>- на Едином портале государственных и муниципальных услуг Красноярского края www.krskstate.ru/</w:t>
      </w:r>
      <w:proofErr w:type="spellStart"/>
      <w:r w:rsidRPr="001F3D01">
        <w:rPr>
          <w:rFonts w:ascii="Times New Roman" w:eastAsia="Times New Roman" w:hAnsi="Times New Roman"/>
          <w:bCs/>
          <w:sz w:val="28"/>
          <w:szCs w:val="28"/>
          <w:lang w:eastAsia="ru-RU"/>
        </w:rPr>
        <w:t>gosuslugi</w:t>
      </w:r>
      <w:proofErr w:type="spellEnd"/>
      <w:r w:rsidRPr="001F3D01">
        <w:rPr>
          <w:rFonts w:ascii="Times New Roman" w:eastAsia="Times New Roman" w:hAnsi="Times New Roman"/>
          <w:bCs/>
          <w:sz w:val="28"/>
          <w:szCs w:val="28"/>
          <w:lang w:eastAsia="ru-RU"/>
        </w:rPr>
        <w:t>.</w:t>
      </w:r>
    </w:p>
    <w:p w:rsidR="00780A97" w:rsidRPr="00AC526C" w:rsidRDefault="00780A97" w:rsidP="005E4892">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2.1.6. Порядок, форма и место размещения информации, которая является необходимой и обязательной для исполнения муниципальной функции.</w:t>
      </w:r>
    </w:p>
    <w:p w:rsidR="00780A97" w:rsidRPr="00AC526C" w:rsidRDefault="00780A97" w:rsidP="005E4892">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Порядок исполнения муниципальной функции доводится до получателей муниципальной услуги следующими способами:</w:t>
      </w:r>
    </w:p>
    <w:p w:rsidR="00780A97" w:rsidRPr="00AC526C" w:rsidRDefault="00780A97" w:rsidP="005E4892">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 xml:space="preserve">- при личном обращении заявителя в Администрацию </w:t>
      </w:r>
      <w:r w:rsidR="002F1F7A" w:rsidRPr="005E4892">
        <w:rPr>
          <w:rFonts w:ascii="Times New Roman" w:eastAsia="Times New Roman" w:hAnsi="Times New Roman"/>
          <w:bCs/>
          <w:sz w:val="28"/>
          <w:szCs w:val="28"/>
          <w:lang w:eastAsia="ru-RU"/>
        </w:rPr>
        <w:t>Рыбинского сельсовета</w:t>
      </w:r>
      <w:r w:rsidRPr="00AC526C">
        <w:rPr>
          <w:rFonts w:ascii="Times New Roman" w:eastAsia="Times New Roman" w:hAnsi="Times New Roman"/>
          <w:bCs/>
          <w:sz w:val="28"/>
          <w:szCs w:val="28"/>
          <w:lang w:eastAsia="ru-RU"/>
        </w:rPr>
        <w:t>, орган муниципального контроля;</w:t>
      </w:r>
    </w:p>
    <w:p w:rsidR="00780A97" w:rsidRPr="00AC526C" w:rsidRDefault="00780A97" w:rsidP="005E4892">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 xml:space="preserve">- путем размещения на информационных стендах в помещениях Администрации </w:t>
      </w:r>
      <w:r w:rsidR="002F1F7A" w:rsidRPr="005E4892">
        <w:rPr>
          <w:rFonts w:ascii="Times New Roman" w:eastAsia="Times New Roman" w:hAnsi="Times New Roman"/>
          <w:bCs/>
          <w:sz w:val="28"/>
          <w:szCs w:val="28"/>
          <w:lang w:eastAsia="ru-RU"/>
        </w:rPr>
        <w:t>Рыбинского сельсовета</w:t>
      </w:r>
      <w:r w:rsidRPr="00AC526C">
        <w:rPr>
          <w:rFonts w:ascii="Times New Roman" w:eastAsia="Times New Roman" w:hAnsi="Times New Roman"/>
          <w:bCs/>
          <w:sz w:val="28"/>
          <w:szCs w:val="28"/>
          <w:lang w:eastAsia="ru-RU"/>
        </w:rPr>
        <w:t>;</w:t>
      </w:r>
    </w:p>
    <w:p w:rsidR="00D4348A" w:rsidRPr="001F3D01" w:rsidRDefault="00780A97" w:rsidP="00D4348A">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 xml:space="preserve">- </w:t>
      </w:r>
      <w:r w:rsidR="00D4348A" w:rsidRPr="001F3D01">
        <w:rPr>
          <w:rFonts w:ascii="Times New Roman" w:eastAsia="Times New Roman" w:hAnsi="Times New Roman"/>
          <w:bCs/>
          <w:sz w:val="28"/>
          <w:szCs w:val="28"/>
          <w:lang w:eastAsia="ru-RU"/>
        </w:rPr>
        <w:t xml:space="preserve">- посредством размещения на официальном сайте в сети «Интернет» </w:t>
      </w:r>
      <w:r w:rsidR="00D4348A" w:rsidRPr="00C2394B">
        <w:rPr>
          <w:rFonts w:ascii="Times New Roman" w:eastAsia="Times New Roman" w:hAnsi="Times New Roman"/>
          <w:bCs/>
          <w:sz w:val="28"/>
          <w:szCs w:val="28"/>
          <w:lang w:eastAsia="ru-RU"/>
        </w:rPr>
        <w:t>http://admribnoe.ru/</w:t>
      </w:r>
      <w:r w:rsidR="00D4348A" w:rsidRPr="001F3D01">
        <w:rPr>
          <w:rFonts w:ascii="Times New Roman" w:eastAsia="Times New Roman" w:hAnsi="Times New Roman"/>
          <w:bCs/>
          <w:sz w:val="28"/>
          <w:szCs w:val="28"/>
          <w:lang w:eastAsia="ru-RU"/>
        </w:rPr>
        <w:t>;</w:t>
      </w:r>
    </w:p>
    <w:p w:rsidR="00780A97" w:rsidRPr="00AC526C" w:rsidRDefault="00780A97" w:rsidP="005E4892">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 посредством размещения в сети Интернет на Едином портале государственных услуг и муниципальных услуг Красноярского края www.krskstate.ru/</w:t>
      </w:r>
      <w:proofErr w:type="spellStart"/>
      <w:r w:rsidRPr="00AC526C">
        <w:rPr>
          <w:rFonts w:ascii="Times New Roman" w:eastAsia="Times New Roman" w:hAnsi="Times New Roman"/>
          <w:bCs/>
          <w:sz w:val="28"/>
          <w:szCs w:val="28"/>
          <w:lang w:eastAsia="ru-RU"/>
        </w:rPr>
        <w:t>gosuslugi</w:t>
      </w:r>
      <w:proofErr w:type="spellEnd"/>
      <w:r w:rsidRPr="00AC526C">
        <w:rPr>
          <w:rFonts w:ascii="Times New Roman" w:eastAsia="Times New Roman" w:hAnsi="Times New Roman"/>
          <w:bCs/>
          <w:sz w:val="28"/>
          <w:szCs w:val="28"/>
          <w:lang w:eastAsia="ru-RU"/>
        </w:rPr>
        <w:t>;</w:t>
      </w:r>
    </w:p>
    <w:p w:rsidR="00780A97" w:rsidRPr="00AC526C" w:rsidRDefault="00780A97" w:rsidP="005E4892">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 посредством размещения в средствах массовой информации.</w:t>
      </w:r>
    </w:p>
    <w:p w:rsidR="00780A97" w:rsidRPr="005E4892" w:rsidRDefault="005E4892" w:rsidP="00780A97">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 xml:space="preserve">2.1.7. </w:t>
      </w:r>
      <w:r w:rsidR="00780A97" w:rsidRPr="005E4892">
        <w:rPr>
          <w:rFonts w:ascii="Times New Roman" w:eastAsia="Times New Roman" w:hAnsi="Times New Roman"/>
          <w:bCs/>
          <w:sz w:val="28"/>
          <w:szCs w:val="28"/>
          <w:lang w:eastAsia="ru-RU"/>
        </w:rPr>
        <w:t>Места для информирования заявителей и заполнения документов оборудуются информационными стендами и стойками для возможности оформления документов.</w:t>
      </w:r>
    </w:p>
    <w:p w:rsidR="00780A97" w:rsidRPr="005E4892" w:rsidRDefault="00780A97" w:rsidP="00780A97">
      <w:pPr>
        <w:autoSpaceDE w:val="0"/>
        <w:autoSpaceDN w:val="0"/>
        <w:adjustRightInd w:val="0"/>
        <w:spacing w:after="0" w:line="240" w:lineRule="auto"/>
        <w:ind w:firstLine="709"/>
        <w:jc w:val="both"/>
        <w:rPr>
          <w:rFonts w:ascii="Times New Roman" w:eastAsia="Times New Roman" w:hAnsi="Times New Roman"/>
          <w:bCs/>
          <w:sz w:val="28"/>
          <w:szCs w:val="28"/>
          <w:lang w:eastAsia="ru-RU"/>
        </w:rPr>
      </w:pPr>
      <w:r w:rsidRPr="005E4892">
        <w:rPr>
          <w:rFonts w:ascii="Times New Roman" w:eastAsia="Times New Roman" w:hAnsi="Times New Roman"/>
          <w:bCs/>
          <w:sz w:val="28"/>
          <w:szCs w:val="28"/>
          <w:lang w:eastAsia="ru-RU"/>
        </w:rPr>
        <w:t>Информационные стенды содержат информацию по вопросам осуществления муниципального контроля:</w:t>
      </w:r>
    </w:p>
    <w:p w:rsidR="00780A97" w:rsidRPr="00AC526C" w:rsidRDefault="00780A97" w:rsidP="005E4892">
      <w:pPr>
        <w:autoSpaceDE w:val="0"/>
        <w:autoSpaceDN w:val="0"/>
        <w:adjustRightInd w:val="0"/>
        <w:spacing w:after="0" w:line="240" w:lineRule="auto"/>
        <w:ind w:firstLine="709"/>
        <w:jc w:val="both"/>
        <w:rPr>
          <w:rFonts w:ascii="Times New Roman" w:eastAsia="Times New Roman" w:hAnsi="Times New Roman"/>
          <w:sz w:val="28"/>
          <w:szCs w:val="28"/>
          <w:lang w:eastAsia="ru-RU"/>
        </w:rPr>
      </w:pPr>
      <w:r w:rsidRPr="005E4892">
        <w:rPr>
          <w:rFonts w:ascii="Times New Roman" w:eastAsia="Times New Roman" w:hAnsi="Times New Roman"/>
          <w:bCs/>
          <w:sz w:val="28"/>
          <w:szCs w:val="28"/>
          <w:lang w:eastAsia="ru-RU"/>
        </w:rPr>
        <w:t>перечень и выдержки из нормативных правовых актов или их отдельных</w:t>
      </w:r>
      <w:r w:rsidRPr="00AC526C">
        <w:rPr>
          <w:rFonts w:ascii="Times New Roman" w:eastAsia="Times New Roman" w:hAnsi="Times New Roman"/>
          <w:sz w:val="28"/>
          <w:szCs w:val="28"/>
          <w:lang w:eastAsia="ru-RU"/>
        </w:rPr>
        <w:t xml:space="preserve"> частей, содержащие нормы, обязательные требования, оценка соблюдения которых является предметом муниципального контроля;</w:t>
      </w:r>
    </w:p>
    <w:p w:rsidR="00780A97" w:rsidRPr="00AC526C" w:rsidRDefault="00780A97" w:rsidP="00780A97">
      <w:pPr>
        <w:widowControl w:val="0"/>
        <w:autoSpaceDE w:val="0"/>
        <w:autoSpaceDN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образцы заполнения документов;</w:t>
      </w:r>
    </w:p>
    <w:p w:rsidR="00780A97" w:rsidRPr="00AC526C" w:rsidRDefault="00780A97" w:rsidP="00780A97">
      <w:pPr>
        <w:widowControl w:val="0"/>
        <w:autoSpaceDE w:val="0"/>
        <w:autoSpaceDN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справочную информацию о должностных лицах </w:t>
      </w:r>
      <w:r w:rsidRPr="00AC526C">
        <w:rPr>
          <w:rFonts w:ascii="Times New Roman" w:eastAsia="Times New Roman" w:hAnsi="Times New Roman"/>
          <w:color w:val="000000"/>
          <w:sz w:val="28"/>
          <w:szCs w:val="28"/>
          <w:lang w:eastAsia="ru-RU"/>
        </w:rPr>
        <w:t>органе муниципального контроля</w:t>
      </w:r>
      <w:r w:rsidRPr="00AC526C">
        <w:rPr>
          <w:rFonts w:ascii="Times New Roman" w:eastAsia="Times New Roman" w:hAnsi="Times New Roman"/>
          <w:sz w:val="28"/>
          <w:szCs w:val="28"/>
          <w:lang w:eastAsia="ru-RU"/>
        </w:rPr>
        <w:t>, графике работы, номерах телефонов, адресах электронной почты;</w:t>
      </w:r>
    </w:p>
    <w:p w:rsidR="00780A97" w:rsidRPr="00AC526C" w:rsidRDefault="00780A97" w:rsidP="00780A97">
      <w:pPr>
        <w:widowControl w:val="0"/>
        <w:autoSpaceDE w:val="0"/>
        <w:autoSpaceDN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текст настоящего </w:t>
      </w:r>
      <w:r w:rsidRPr="00AC526C">
        <w:rPr>
          <w:rFonts w:ascii="Times New Roman" w:eastAsia="Times New Roman" w:hAnsi="Times New Roman"/>
          <w:bCs/>
          <w:color w:val="000000"/>
          <w:sz w:val="28"/>
          <w:szCs w:val="28"/>
          <w:lang w:eastAsia="ru-RU"/>
        </w:rPr>
        <w:t xml:space="preserve">Административного регламента </w:t>
      </w:r>
      <w:r w:rsidRPr="00AC526C">
        <w:rPr>
          <w:rFonts w:ascii="Times New Roman" w:eastAsia="Times New Roman" w:hAnsi="Times New Roman"/>
          <w:sz w:val="28"/>
          <w:szCs w:val="28"/>
          <w:lang w:eastAsia="ru-RU"/>
        </w:rPr>
        <w:t>с приложениями.</w:t>
      </w:r>
    </w:p>
    <w:p w:rsidR="00780A97" w:rsidRPr="00AC526C" w:rsidRDefault="00780A97" w:rsidP="00780A97">
      <w:pPr>
        <w:widowControl w:val="0"/>
        <w:autoSpaceDE w:val="0"/>
        <w:autoSpaceDN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2.1.8. Справочная информация подлежит обязательному размещению на официальном сайте органа контроля в сети Интернет, </w:t>
      </w:r>
      <w:r w:rsidRPr="005E4892">
        <w:rPr>
          <w:rFonts w:ascii="Times New Roman" w:eastAsia="Times New Roman" w:hAnsi="Times New Roman"/>
          <w:sz w:val="28"/>
          <w:szCs w:val="28"/>
          <w:lang w:eastAsia="ru-RU"/>
        </w:rPr>
        <w:t xml:space="preserve">а также в федеральной государственной информационной системе «Единый портал государственных и муниципальных услуг (функций)». </w:t>
      </w:r>
    </w:p>
    <w:p w:rsidR="00780A97" w:rsidRPr="00AC526C" w:rsidRDefault="00780A97" w:rsidP="00780A97">
      <w:pPr>
        <w:widowControl w:val="0"/>
        <w:autoSpaceDE w:val="0"/>
        <w:autoSpaceDN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2.1.9. Органы контроля в установленном порядке обеспечивают размещение и актуализацию справочной информации.</w:t>
      </w:r>
    </w:p>
    <w:p w:rsidR="00780A97" w:rsidRPr="00AC526C" w:rsidRDefault="00780A97" w:rsidP="00780A97">
      <w:pPr>
        <w:tabs>
          <w:tab w:val="left" w:pos="709"/>
          <w:tab w:val="left" w:pos="851"/>
        </w:tabs>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2.2. Срок исполнения муниципальной функции.</w:t>
      </w:r>
    </w:p>
    <w:p w:rsidR="00780A97" w:rsidRPr="00AC526C" w:rsidRDefault="00780A97" w:rsidP="00780A97">
      <w:pPr>
        <w:tabs>
          <w:tab w:val="left" w:pos="709"/>
          <w:tab w:val="left" w:pos="851"/>
        </w:tabs>
        <w:autoSpaceDE w:val="0"/>
        <w:autoSpaceDN w:val="0"/>
        <w:adjustRightInd w:val="0"/>
        <w:spacing w:after="0" w:line="240" w:lineRule="auto"/>
        <w:ind w:firstLine="720"/>
        <w:jc w:val="both"/>
        <w:rPr>
          <w:rFonts w:ascii="Times New Roman" w:eastAsia="Times New Roman" w:hAnsi="Times New Roman"/>
          <w:color w:val="FF0000"/>
          <w:sz w:val="28"/>
          <w:szCs w:val="28"/>
          <w:lang w:eastAsia="ru-RU"/>
        </w:rPr>
      </w:pPr>
      <w:r w:rsidRPr="00AC526C">
        <w:rPr>
          <w:rFonts w:ascii="Times New Roman" w:eastAsia="Times New Roman" w:hAnsi="Times New Roman"/>
          <w:sz w:val="28"/>
          <w:szCs w:val="28"/>
          <w:lang w:eastAsia="ru-RU"/>
        </w:rPr>
        <w:t xml:space="preserve">2.2.1. Срок проведения документарной проверки и выездной проверки, не может превышать двадцать рабочих дней. </w:t>
      </w:r>
    </w:p>
    <w:p w:rsidR="00780A97" w:rsidRPr="00AC526C" w:rsidRDefault="00780A97" w:rsidP="00780A97">
      <w:pPr>
        <w:tabs>
          <w:tab w:val="left" w:pos="709"/>
          <w:tab w:val="left" w:pos="851"/>
        </w:tabs>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lastRenderedPageBreak/>
        <w:t xml:space="preserve">2.2.2. В отношении одного субъекта малого предпринимательства общий срок проведения плановых выездных проверок не может превышать пятьдесят часов для малого предприятия и пятнадцать часов для </w:t>
      </w:r>
      <w:proofErr w:type="spellStart"/>
      <w:r w:rsidRPr="00AC526C">
        <w:rPr>
          <w:rFonts w:ascii="Times New Roman" w:eastAsia="Times New Roman" w:hAnsi="Times New Roman"/>
          <w:sz w:val="28"/>
          <w:szCs w:val="28"/>
          <w:lang w:eastAsia="ru-RU"/>
        </w:rPr>
        <w:t>микропредприятия</w:t>
      </w:r>
      <w:proofErr w:type="spellEnd"/>
      <w:r w:rsidRPr="00AC526C">
        <w:rPr>
          <w:rFonts w:ascii="Times New Roman" w:eastAsia="Times New Roman" w:hAnsi="Times New Roman"/>
          <w:sz w:val="28"/>
          <w:szCs w:val="28"/>
          <w:lang w:eastAsia="ru-RU"/>
        </w:rPr>
        <w:t xml:space="preserve"> в год.</w:t>
      </w:r>
    </w:p>
    <w:p w:rsidR="00780A97" w:rsidRPr="00AC526C" w:rsidRDefault="00780A97" w:rsidP="00780A97">
      <w:pPr>
        <w:tabs>
          <w:tab w:val="left" w:pos="709"/>
          <w:tab w:val="left" w:pos="851"/>
        </w:tabs>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2.2.3. В исключительных случаях, связанных с необходимостью проведения сложных и (или) длительных исследований, испытаний, специальных экспертиз и расследований на основании мотивированных предложений должностных лиц органа муниципального контроля, проводящих выездную плановую проверку, срок проведения выездной плановой проверки может быть продлен руководителем органа, но не более чем на двадцать рабочих дней, в отношении малых предприятий не более чем на пятьдесят часов, </w:t>
      </w:r>
      <w:proofErr w:type="spellStart"/>
      <w:r w:rsidRPr="00AC526C">
        <w:rPr>
          <w:rFonts w:ascii="Times New Roman" w:eastAsia="Times New Roman" w:hAnsi="Times New Roman"/>
          <w:sz w:val="28"/>
          <w:szCs w:val="28"/>
          <w:lang w:eastAsia="ru-RU"/>
        </w:rPr>
        <w:t>микропредприятий</w:t>
      </w:r>
      <w:proofErr w:type="spellEnd"/>
      <w:r w:rsidRPr="00AC526C">
        <w:rPr>
          <w:rFonts w:ascii="Times New Roman" w:eastAsia="Times New Roman" w:hAnsi="Times New Roman"/>
          <w:sz w:val="28"/>
          <w:szCs w:val="28"/>
          <w:lang w:eastAsia="ru-RU"/>
        </w:rPr>
        <w:t xml:space="preserve"> не более чем на пятнадцать часов.</w:t>
      </w:r>
    </w:p>
    <w:p w:rsidR="00780A97" w:rsidRPr="00AC526C" w:rsidRDefault="00780A97" w:rsidP="00780A97">
      <w:pPr>
        <w:tabs>
          <w:tab w:val="left" w:pos="709"/>
          <w:tab w:val="left" w:pos="851"/>
        </w:tabs>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2.2.4. Срок проведения каждой документарной проверки и выездной </w:t>
      </w:r>
      <w:proofErr w:type="gramStart"/>
      <w:r w:rsidRPr="00AC526C">
        <w:rPr>
          <w:rFonts w:ascii="Times New Roman" w:eastAsia="Times New Roman" w:hAnsi="Times New Roman"/>
          <w:sz w:val="28"/>
          <w:szCs w:val="28"/>
          <w:lang w:eastAsia="ru-RU"/>
        </w:rPr>
        <w:t>проверки  в</w:t>
      </w:r>
      <w:proofErr w:type="gramEnd"/>
      <w:r w:rsidRPr="00AC526C">
        <w:rPr>
          <w:rFonts w:ascii="Times New Roman" w:eastAsia="Times New Roman" w:hAnsi="Times New Roman"/>
          <w:sz w:val="28"/>
          <w:szCs w:val="28"/>
          <w:lang w:eastAsia="ru-RU"/>
        </w:rPr>
        <w:t xml:space="preserve"> отношении юридического лица, которое осуществляет свою деятельность на территориях нескольких субъектов Российской Федерации, устанавливается отдельно по каждому филиалу, представительству, обособленному структурному подразделению юридического лица, при этом общий срок проведения проверки не может превышать шестьдесят рабочих дней.</w:t>
      </w:r>
    </w:p>
    <w:p w:rsidR="00780A97" w:rsidRPr="00AC526C" w:rsidRDefault="00780A97" w:rsidP="00780A97">
      <w:pPr>
        <w:tabs>
          <w:tab w:val="left" w:pos="709"/>
          <w:tab w:val="left" w:pos="851"/>
        </w:tabs>
        <w:autoSpaceDE w:val="0"/>
        <w:autoSpaceDN w:val="0"/>
        <w:adjustRightInd w:val="0"/>
        <w:spacing w:after="0" w:line="240" w:lineRule="auto"/>
        <w:ind w:firstLine="720"/>
        <w:jc w:val="both"/>
        <w:rPr>
          <w:rFonts w:ascii="Times New Roman" w:hAnsi="Times New Roman"/>
          <w:sz w:val="28"/>
          <w:szCs w:val="28"/>
          <w:lang w:eastAsia="ru-RU"/>
        </w:rPr>
      </w:pPr>
      <w:r w:rsidRPr="00AC526C">
        <w:rPr>
          <w:rFonts w:ascii="Times New Roman" w:hAnsi="Times New Roman"/>
          <w:sz w:val="28"/>
          <w:szCs w:val="28"/>
          <w:lang w:eastAsia="ru-RU"/>
        </w:rPr>
        <w:t xml:space="preserve">2.2.5. В случае необходимости при проведении плановой </w:t>
      </w:r>
      <w:proofErr w:type="gramStart"/>
      <w:r w:rsidRPr="00AC526C">
        <w:rPr>
          <w:rFonts w:ascii="Times New Roman" w:hAnsi="Times New Roman"/>
          <w:sz w:val="28"/>
          <w:szCs w:val="28"/>
          <w:lang w:eastAsia="ru-RU"/>
        </w:rPr>
        <w:t>выездной</w:t>
      </w:r>
      <w:r w:rsidRPr="00AC526C">
        <w:rPr>
          <w:rFonts w:ascii="Arial" w:eastAsia="Times New Roman" w:hAnsi="Arial" w:cs="Arial"/>
          <w:sz w:val="20"/>
          <w:szCs w:val="20"/>
          <w:lang w:eastAsia="ru-RU"/>
        </w:rPr>
        <w:t xml:space="preserve"> </w:t>
      </w:r>
      <w:r w:rsidRPr="00AC526C">
        <w:rPr>
          <w:rFonts w:ascii="Times New Roman" w:hAnsi="Times New Roman"/>
          <w:sz w:val="28"/>
          <w:szCs w:val="28"/>
          <w:lang w:eastAsia="ru-RU"/>
        </w:rPr>
        <w:t xml:space="preserve"> проверки</w:t>
      </w:r>
      <w:proofErr w:type="gramEnd"/>
      <w:r w:rsidRPr="00AC526C">
        <w:rPr>
          <w:rFonts w:ascii="Times New Roman" w:hAnsi="Times New Roman"/>
          <w:sz w:val="28"/>
          <w:szCs w:val="28"/>
          <w:lang w:eastAsia="ru-RU"/>
        </w:rPr>
        <w:t xml:space="preserve"> получения документов и (или) информации в рамках межведомственного информационного взаимодействия проведение проверки может быть приостановлено руководителем (заместителем руководителя) органа муниципального контроля на срок, необходимый для осуществления межведомственного информационного взаимодействия, но не более чем на десять рабочих дней. Повторное приостановление проведения проверки не допускается.</w:t>
      </w:r>
    </w:p>
    <w:p w:rsidR="00780A97" w:rsidRPr="00AC526C" w:rsidRDefault="00780A97" w:rsidP="00780A97">
      <w:pPr>
        <w:tabs>
          <w:tab w:val="left" w:pos="709"/>
          <w:tab w:val="left" w:pos="851"/>
        </w:tabs>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2.2.6. На период действия срока приостановления проведения проверки приостанавливаются связанные с указанной проверкой действия органа муниципального контроля на территории, в зданиях, строениях, сооружениях, помещениях, на иных объектах субъекта малого предпринимательства.</w:t>
      </w:r>
    </w:p>
    <w:p w:rsidR="00780A97" w:rsidRPr="00AC526C" w:rsidRDefault="00780A97" w:rsidP="00780A97">
      <w:pPr>
        <w:autoSpaceDE w:val="0"/>
        <w:autoSpaceDN w:val="0"/>
        <w:adjustRightInd w:val="0"/>
        <w:spacing w:after="0" w:line="240" w:lineRule="auto"/>
        <w:ind w:firstLine="720"/>
        <w:jc w:val="center"/>
        <w:rPr>
          <w:rFonts w:ascii="Times New Roman" w:eastAsia="Times New Roman" w:hAnsi="Times New Roman"/>
          <w:b/>
          <w:bCs/>
          <w:sz w:val="28"/>
          <w:szCs w:val="28"/>
          <w:lang w:eastAsia="ru-RU"/>
        </w:rPr>
      </w:pP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
          <w:sz w:val="28"/>
          <w:szCs w:val="28"/>
          <w:lang w:eastAsia="ru-RU"/>
        </w:rPr>
      </w:pPr>
      <w:r w:rsidRPr="00AC526C">
        <w:rPr>
          <w:rFonts w:ascii="Times New Roman" w:eastAsia="Times New Roman" w:hAnsi="Times New Roman"/>
          <w:b/>
          <w:sz w:val="28"/>
          <w:szCs w:val="28"/>
          <w:lang w:eastAsia="ru-RU"/>
        </w:rPr>
        <w:t>3. Состав, последовательность и сроки выполнения административных процедур (действий), требования к порядку их выполнения, в том числе особенности выполнения административных процедур (действий) в электронной форме</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780A97" w:rsidRPr="00AC526C" w:rsidRDefault="00780A97" w:rsidP="00780A97">
      <w:pPr>
        <w:numPr>
          <w:ilvl w:val="1"/>
          <w:numId w:val="2"/>
        </w:numPr>
        <w:tabs>
          <w:tab w:val="left" w:pos="1134"/>
        </w:tabs>
        <w:autoSpaceDE w:val="0"/>
        <w:autoSpaceDN w:val="0"/>
        <w:adjustRightInd w:val="0"/>
        <w:spacing w:after="0" w:line="240" w:lineRule="auto"/>
        <w:ind w:left="0" w:firstLine="720"/>
        <w:contextualSpacing/>
        <w:jc w:val="both"/>
        <w:rPr>
          <w:rFonts w:ascii="Times New Roman" w:hAnsi="Times New Roman"/>
          <w:sz w:val="28"/>
          <w:szCs w:val="28"/>
        </w:rPr>
      </w:pPr>
      <w:r w:rsidRPr="00AC526C">
        <w:rPr>
          <w:rFonts w:ascii="Times New Roman" w:hAnsi="Times New Roman"/>
          <w:sz w:val="28"/>
          <w:szCs w:val="28"/>
        </w:rPr>
        <w:t>Перечень административных процедур при осуществлении муниципального земельного контроля</w:t>
      </w:r>
    </w:p>
    <w:p w:rsidR="00780A97" w:rsidRPr="00AC526C" w:rsidRDefault="00780A97" w:rsidP="00780A97">
      <w:pPr>
        <w:tabs>
          <w:tab w:val="left" w:pos="1134"/>
        </w:tabs>
        <w:autoSpaceDE w:val="0"/>
        <w:autoSpaceDN w:val="0"/>
        <w:adjustRightInd w:val="0"/>
        <w:spacing w:after="0" w:line="240" w:lineRule="auto"/>
        <w:ind w:firstLine="720"/>
        <w:contextualSpacing/>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Осуществление муниципального земельного контроля включает следующие административные процедуры:</w:t>
      </w:r>
    </w:p>
    <w:p w:rsidR="00780A97" w:rsidRPr="00AC526C" w:rsidRDefault="00780A97" w:rsidP="00780A97">
      <w:pPr>
        <w:tabs>
          <w:tab w:val="left" w:pos="851"/>
        </w:tabs>
        <w:autoSpaceDE w:val="0"/>
        <w:autoSpaceDN w:val="0"/>
        <w:adjustRightInd w:val="0"/>
        <w:spacing w:after="0" w:line="240" w:lineRule="auto"/>
        <w:ind w:firstLine="720"/>
        <w:contextualSpacing/>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планирование плановой проверки;</w:t>
      </w:r>
    </w:p>
    <w:p w:rsidR="00780A97" w:rsidRPr="00AC526C" w:rsidRDefault="00780A97" w:rsidP="00780A97">
      <w:pPr>
        <w:tabs>
          <w:tab w:val="left" w:pos="851"/>
        </w:tabs>
        <w:autoSpaceDE w:val="0"/>
        <w:autoSpaceDN w:val="0"/>
        <w:adjustRightInd w:val="0"/>
        <w:spacing w:after="0" w:line="240" w:lineRule="auto"/>
        <w:ind w:firstLine="720"/>
        <w:contextualSpacing/>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подготовка к проведению проверок;</w:t>
      </w:r>
    </w:p>
    <w:p w:rsidR="00780A97" w:rsidRPr="00AC526C" w:rsidRDefault="00780A97" w:rsidP="00780A97">
      <w:pPr>
        <w:tabs>
          <w:tab w:val="left" w:pos="851"/>
        </w:tabs>
        <w:autoSpaceDE w:val="0"/>
        <w:autoSpaceDN w:val="0"/>
        <w:adjustRightInd w:val="0"/>
        <w:spacing w:after="0" w:line="240" w:lineRule="auto"/>
        <w:ind w:firstLine="720"/>
        <w:contextualSpacing/>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проведение плановой (документарной, выездной) проверки;</w:t>
      </w:r>
    </w:p>
    <w:p w:rsidR="00780A97" w:rsidRPr="00AC526C" w:rsidRDefault="00780A97" w:rsidP="00780A97">
      <w:pPr>
        <w:tabs>
          <w:tab w:val="left" w:pos="851"/>
        </w:tabs>
        <w:autoSpaceDE w:val="0"/>
        <w:autoSpaceDN w:val="0"/>
        <w:adjustRightInd w:val="0"/>
        <w:spacing w:after="0" w:line="240" w:lineRule="auto"/>
        <w:ind w:firstLine="720"/>
        <w:contextualSpacing/>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проведение внеплановой (документарной, выездной) проверки;</w:t>
      </w:r>
    </w:p>
    <w:p w:rsidR="00780A97" w:rsidRPr="00AC526C" w:rsidRDefault="00780A97" w:rsidP="00780A97">
      <w:pPr>
        <w:tabs>
          <w:tab w:val="left" w:pos="851"/>
        </w:tabs>
        <w:autoSpaceDE w:val="0"/>
        <w:autoSpaceDN w:val="0"/>
        <w:adjustRightInd w:val="0"/>
        <w:spacing w:after="0" w:line="240" w:lineRule="auto"/>
        <w:ind w:firstLine="720"/>
        <w:contextualSpacing/>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lastRenderedPageBreak/>
        <w:t>- оформление результатов проведения проверок;</w:t>
      </w:r>
    </w:p>
    <w:p w:rsidR="00780A97" w:rsidRPr="00AC526C" w:rsidRDefault="00780A97" w:rsidP="00780A97">
      <w:pPr>
        <w:tabs>
          <w:tab w:val="left" w:pos="851"/>
        </w:tabs>
        <w:autoSpaceDE w:val="0"/>
        <w:autoSpaceDN w:val="0"/>
        <w:adjustRightInd w:val="0"/>
        <w:spacing w:after="0" w:line="240" w:lineRule="auto"/>
        <w:ind w:firstLine="720"/>
        <w:contextualSpacing/>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принятие мер по результатам проверки;</w:t>
      </w:r>
    </w:p>
    <w:p w:rsidR="00780A97" w:rsidRPr="00AC526C" w:rsidRDefault="00780A97" w:rsidP="00780A97">
      <w:pPr>
        <w:tabs>
          <w:tab w:val="left" w:pos="1276"/>
        </w:tabs>
        <w:autoSpaceDE w:val="0"/>
        <w:autoSpaceDN w:val="0"/>
        <w:adjustRightInd w:val="0"/>
        <w:spacing w:after="0" w:line="240" w:lineRule="auto"/>
        <w:ind w:firstLine="720"/>
        <w:contextualSpacing/>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3.2. Планирование плановой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Основанием для планирования выездной или документарной проверки является утвержденный руководителем органа муниципального контроля ежегодный план проведения проверок (далее - ежегодный план);</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Должностным лицом, ответственным за подготовку ежегодного плана, является </w:t>
      </w:r>
      <w:r w:rsidR="00BD57D2">
        <w:rPr>
          <w:rFonts w:ascii="Times New Roman" w:eastAsia="Times New Roman" w:hAnsi="Times New Roman"/>
          <w:sz w:val="28"/>
          <w:szCs w:val="28"/>
          <w:lang w:eastAsia="ru-RU"/>
        </w:rPr>
        <w:t>глава сельсовета.</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iCs/>
          <w:sz w:val="28"/>
          <w:szCs w:val="28"/>
          <w:lang w:eastAsia="ru-RU"/>
        </w:rPr>
        <w:t>В ежегодных планах проведения плановых проверок юридических лиц (их филиалов, представительств, обособленных структурных подразделений) и индивидуальных предпринимателей указываются следующие сведения: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iCs/>
          <w:sz w:val="28"/>
          <w:szCs w:val="28"/>
          <w:lang w:eastAsia="ru-RU"/>
        </w:rPr>
      </w:pPr>
      <w:r w:rsidRPr="00AC526C">
        <w:rPr>
          <w:rFonts w:ascii="Times New Roman" w:eastAsia="Times New Roman" w:hAnsi="Times New Roman"/>
          <w:iCs/>
          <w:sz w:val="28"/>
          <w:szCs w:val="28"/>
          <w:lang w:eastAsia="ru-RU"/>
        </w:rPr>
        <w:t xml:space="preserve">1) наименования юридических лиц (их филиалов, представительств, обособленных структурных подразделений), фамилии, имена, отчества индивидуальных предпринимателей, деятельность которых подлежит плановым проверкам, места нахождения юридических лиц (их филиалов, представительств, обособленных структурных подразделений) </w:t>
      </w:r>
      <w:r w:rsidRPr="00AC526C">
        <w:rPr>
          <w:rFonts w:ascii="Times New Roman" w:eastAsia="Times New Roman" w:hAnsi="Times New Roman"/>
          <w:sz w:val="28"/>
          <w:szCs w:val="28"/>
          <w:lang w:eastAsia="ru-RU"/>
        </w:rPr>
        <w:t>или места фактического осуществления деятельности индивидуальными предпринимателями</w:t>
      </w:r>
      <w:r w:rsidRPr="00AC526C">
        <w:rPr>
          <w:rFonts w:ascii="Times New Roman" w:eastAsia="Times New Roman" w:hAnsi="Times New Roman"/>
          <w:iCs/>
          <w:sz w:val="28"/>
          <w:szCs w:val="28"/>
          <w:lang w:eastAsia="ru-RU"/>
        </w:rPr>
        <w:t>;</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iCs/>
          <w:sz w:val="28"/>
          <w:szCs w:val="28"/>
          <w:lang w:eastAsia="ru-RU"/>
        </w:rPr>
      </w:pPr>
      <w:r w:rsidRPr="00AC526C">
        <w:rPr>
          <w:rFonts w:ascii="Times New Roman" w:eastAsia="Times New Roman" w:hAnsi="Times New Roman"/>
          <w:iCs/>
          <w:sz w:val="28"/>
          <w:szCs w:val="28"/>
          <w:lang w:eastAsia="ru-RU"/>
        </w:rPr>
        <w:t>2) цель и основание проведения каждой плановой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iCs/>
          <w:sz w:val="28"/>
          <w:szCs w:val="28"/>
          <w:lang w:eastAsia="ru-RU"/>
        </w:rPr>
      </w:pPr>
      <w:r w:rsidRPr="00AC526C">
        <w:rPr>
          <w:rFonts w:ascii="Times New Roman" w:eastAsia="Times New Roman" w:hAnsi="Times New Roman"/>
          <w:iCs/>
          <w:sz w:val="28"/>
          <w:szCs w:val="28"/>
          <w:lang w:eastAsia="ru-RU"/>
        </w:rPr>
        <w:t>3) дата начала и сроки проведения каждой плановой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iCs/>
          <w:sz w:val="28"/>
          <w:szCs w:val="28"/>
          <w:lang w:eastAsia="ru-RU"/>
        </w:rPr>
        <w:t xml:space="preserve">4) наименование органа муниципального контроля, осуществляющих конкретную плановую проверку. При проведении плановой </w:t>
      </w:r>
      <w:proofErr w:type="gramStart"/>
      <w:r w:rsidRPr="00AC526C">
        <w:rPr>
          <w:rFonts w:ascii="Times New Roman" w:eastAsia="Times New Roman" w:hAnsi="Times New Roman"/>
          <w:iCs/>
          <w:sz w:val="28"/>
          <w:szCs w:val="28"/>
          <w:lang w:eastAsia="ru-RU"/>
        </w:rPr>
        <w:t>проверки  органами</w:t>
      </w:r>
      <w:proofErr w:type="gramEnd"/>
      <w:r w:rsidRPr="00AC526C">
        <w:rPr>
          <w:rFonts w:ascii="Times New Roman" w:eastAsia="Times New Roman" w:hAnsi="Times New Roman"/>
          <w:iCs/>
          <w:sz w:val="28"/>
          <w:szCs w:val="28"/>
          <w:lang w:eastAsia="ru-RU"/>
        </w:rPr>
        <w:t xml:space="preserve"> муниципального контроля совместно указываются наименования всех участвующих в такой проверке органов.</w:t>
      </w:r>
    </w:p>
    <w:p w:rsidR="00780A97" w:rsidRPr="00AC526C" w:rsidRDefault="00780A97" w:rsidP="00780A97">
      <w:pPr>
        <w:widowControl w:val="0"/>
        <w:spacing w:after="0" w:line="240" w:lineRule="auto"/>
        <w:ind w:firstLine="720"/>
        <w:jc w:val="both"/>
        <w:rPr>
          <w:rFonts w:ascii="Times New Roman" w:eastAsia="Times New Roman" w:hAnsi="Times New Roman"/>
          <w:sz w:val="30"/>
          <w:szCs w:val="30"/>
          <w:lang w:eastAsia="ru-RU"/>
        </w:rPr>
      </w:pPr>
      <w:r w:rsidRPr="00AC526C">
        <w:rPr>
          <w:rFonts w:ascii="Times New Roman" w:eastAsia="Times New Roman" w:hAnsi="Times New Roman"/>
          <w:sz w:val="30"/>
          <w:szCs w:val="30"/>
          <w:lang w:eastAsia="ru-RU"/>
        </w:rPr>
        <w:t>Основанием для включения плановой проверки в ежегодный план проведения плановых проверок является истечение 3 лет со дня:</w:t>
      </w:r>
    </w:p>
    <w:p w:rsidR="00780A97" w:rsidRPr="00AC526C" w:rsidRDefault="00780A97" w:rsidP="00780A97">
      <w:pPr>
        <w:widowControl w:val="0"/>
        <w:tabs>
          <w:tab w:val="left" w:pos="1134"/>
        </w:tabs>
        <w:spacing w:after="0" w:line="240" w:lineRule="auto"/>
        <w:ind w:firstLine="720"/>
        <w:jc w:val="both"/>
        <w:rPr>
          <w:rFonts w:ascii="Times New Roman" w:eastAsia="Times New Roman" w:hAnsi="Times New Roman"/>
          <w:sz w:val="30"/>
          <w:szCs w:val="30"/>
          <w:lang w:eastAsia="ru-RU"/>
        </w:rPr>
      </w:pPr>
      <w:r w:rsidRPr="00AC526C">
        <w:rPr>
          <w:rFonts w:ascii="Times New Roman" w:eastAsia="Times New Roman" w:hAnsi="Times New Roman"/>
          <w:sz w:val="30"/>
          <w:szCs w:val="30"/>
          <w:lang w:eastAsia="ru-RU"/>
        </w:rPr>
        <w:t>1) государственной регистрации юридического лица, индивидуального предпринимателя;</w:t>
      </w:r>
    </w:p>
    <w:p w:rsidR="00780A97" w:rsidRPr="00AC526C" w:rsidRDefault="00780A97" w:rsidP="00780A97">
      <w:pPr>
        <w:tabs>
          <w:tab w:val="left" w:pos="1134"/>
          <w:tab w:val="left" w:pos="1560"/>
        </w:tabs>
        <w:autoSpaceDE w:val="0"/>
        <w:autoSpaceDN w:val="0"/>
        <w:adjustRightInd w:val="0"/>
        <w:spacing w:after="0" w:line="240" w:lineRule="auto"/>
        <w:ind w:firstLine="720"/>
        <w:jc w:val="both"/>
        <w:rPr>
          <w:rFonts w:ascii="Times New Roman" w:eastAsia="Times New Roman" w:hAnsi="Times New Roman"/>
          <w:sz w:val="30"/>
          <w:szCs w:val="30"/>
          <w:lang w:eastAsia="ru-RU"/>
        </w:rPr>
      </w:pPr>
      <w:r w:rsidRPr="00AC526C">
        <w:rPr>
          <w:rFonts w:ascii="Times New Roman" w:eastAsia="Times New Roman" w:hAnsi="Times New Roman"/>
          <w:sz w:val="30"/>
          <w:szCs w:val="30"/>
          <w:lang w:eastAsia="ru-RU"/>
        </w:rPr>
        <w:t>2) окончания проведения последней плановой проверки юридического лица, индивидуального предпринимателя;</w:t>
      </w:r>
    </w:p>
    <w:p w:rsidR="00780A97" w:rsidRPr="00AC526C" w:rsidRDefault="00780A97" w:rsidP="00780A97">
      <w:pPr>
        <w:tabs>
          <w:tab w:val="left" w:pos="1134"/>
          <w:tab w:val="left" w:pos="1560"/>
        </w:tabs>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30"/>
          <w:szCs w:val="30"/>
          <w:lang w:eastAsia="ru-RU"/>
        </w:rPr>
        <w:t xml:space="preserve">3) </w:t>
      </w:r>
      <w:r w:rsidRPr="00AC526C">
        <w:rPr>
          <w:rFonts w:ascii="Times New Roman" w:eastAsia="Times New Roman" w:hAnsi="Times New Roman"/>
          <w:sz w:val="28"/>
          <w:szCs w:val="28"/>
          <w:lang w:eastAsia="ru-RU"/>
        </w:rPr>
        <w:t>начала осуществления юридическим лицом, индивидуальным предпринимателем предпринимательской деятельности в соответствии с представленным в уполномоченный Правительством Российской Федерации в соответствующей сфере федеральный орган исполнительной власти уведомлением о начале осуществления отдельных видов предпринимательской деятельности в случае выполнения работ или предоставления услуг, требующих представления указанного уведомления.</w:t>
      </w:r>
    </w:p>
    <w:p w:rsidR="00780A97" w:rsidRPr="00AC526C" w:rsidRDefault="00780A97" w:rsidP="00780A97">
      <w:pPr>
        <w:tabs>
          <w:tab w:val="left" w:pos="1560"/>
        </w:tabs>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В срок до 1 сентября года, предшествующего году проведения плановых проверок, орган муниципального контроля направляют проект ежегодного плана проведения плановых проверок в органы прокуратуры.</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Органы прокуратуры рассматривают проект ежегодного плана проведения плановых проверок на предмет законности включения в них объектов муниципального контроля в соответствии с </w:t>
      </w:r>
      <w:hyperlink r:id="rId14" w:history="1">
        <w:r w:rsidRPr="00AC526C">
          <w:rPr>
            <w:rFonts w:ascii="Times New Roman" w:eastAsia="Times New Roman" w:hAnsi="Times New Roman"/>
            <w:sz w:val="28"/>
            <w:szCs w:val="28"/>
            <w:lang w:eastAsia="ru-RU"/>
          </w:rPr>
          <w:t>частью 4</w:t>
        </w:r>
      </w:hyperlink>
      <w:r w:rsidRPr="00AC526C">
        <w:rPr>
          <w:rFonts w:ascii="Times New Roman" w:eastAsia="Times New Roman" w:hAnsi="Times New Roman"/>
          <w:sz w:val="28"/>
          <w:szCs w:val="28"/>
          <w:lang w:eastAsia="ru-RU"/>
        </w:rPr>
        <w:t xml:space="preserve"> Федерального закона от 26.12.2008 № 294-ФЗ «О защите прав юридических лиц</w:t>
      </w:r>
      <w:r w:rsidRPr="00AC526C">
        <w:rPr>
          <w:rFonts w:ascii="Times New Roman" w:eastAsia="Times New Roman" w:hAnsi="Times New Roman"/>
          <w:bCs/>
          <w:sz w:val="28"/>
          <w:szCs w:val="28"/>
          <w:lang w:eastAsia="ru-RU"/>
        </w:rPr>
        <w:t xml:space="preserve"> и </w:t>
      </w:r>
      <w:r w:rsidRPr="00AC526C">
        <w:rPr>
          <w:rFonts w:ascii="Times New Roman" w:eastAsia="Times New Roman" w:hAnsi="Times New Roman"/>
          <w:bCs/>
          <w:sz w:val="28"/>
          <w:szCs w:val="28"/>
          <w:lang w:eastAsia="ru-RU"/>
        </w:rPr>
        <w:lastRenderedPageBreak/>
        <w:t>индивидуальных предпринимателей при осуществлении государственного контроля (надзора) и муниципального контроля»</w:t>
      </w:r>
      <w:r w:rsidRPr="00AC526C">
        <w:rPr>
          <w:rFonts w:ascii="Times New Roman" w:eastAsia="Times New Roman" w:hAnsi="Times New Roman"/>
          <w:sz w:val="28"/>
          <w:szCs w:val="28"/>
          <w:lang w:eastAsia="ru-RU"/>
        </w:rPr>
        <w:t xml:space="preserve"> и в срок до 1 октября года, предшествующего году проведения плановых проверок, вносят предложения руководителю органа муниципального контроля об устранении выявленных замечаний и о проведении при возможности в отношении отдельных юридических лиц, индивидуальных предпринимателей совместных плановых проверок. Орган муниципального контроля рассматривает предложения органов прокуратуры и по итогам их рассмотрения направляет в органы прокуратуры в срок до 1 ноября года, предшествующего году проведения плановых проверок, утвержденные ежегодные планы проведения плановых проверок. </w:t>
      </w:r>
      <w:hyperlink r:id="rId15" w:history="1">
        <w:r w:rsidRPr="00AC526C">
          <w:rPr>
            <w:rFonts w:ascii="Times New Roman" w:eastAsia="Times New Roman" w:hAnsi="Times New Roman"/>
            <w:sz w:val="28"/>
            <w:szCs w:val="28"/>
            <w:lang w:eastAsia="ru-RU"/>
          </w:rPr>
          <w:t>Порядок</w:t>
        </w:r>
      </w:hyperlink>
      <w:r w:rsidRPr="00AC526C">
        <w:rPr>
          <w:rFonts w:ascii="Times New Roman" w:eastAsia="Times New Roman" w:hAnsi="Times New Roman"/>
          <w:sz w:val="28"/>
          <w:szCs w:val="28"/>
          <w:lang w:eastAsia="ru-RU"/>
        </w:rPr>
        <w:t xml:space="preserve"> подготовки ежегодного плана проведения плановых проверок, его представления в органы прокуратуры и согласования, а также </w:t>
      </w:r>
      <w:hyperlink r:id="rId16" w:history="1">
        <w:r w:rsidRPr="00AC526C">
          <w:rPr>
            <w:rFonts w:ascii="Times New Roman" w:eastAsia="Times New Roman" w:hAnsi="Times New Roman"/>
            <w:sz w:val="28"/>
            <w:szCs w:val="28"/>
            <w:lang w:eastAsia="ru-RU"/>
          </w:rPr>
          <w:t>типовая форма</w:t>
        </w:r>
      </w:hyperlink>
      <w:r w:rsidRPr="00AC526C">
        <w:rPr>
          <w:rFonts w:ascii="Times New Roman" w:eastAsia="Times New Roman" w:hAnsi="Times New Roman"/>
          <w:sz w:val="28"/>
          <w:szCs w:val="28"/>
          <w:lang w:eastAsia="ru-RU"/>
        </w:rPr>
        <w:t xml:space="preserve"> ежегодного плана проведения плановых проверок утверждены постановлением Правительства Российской Федерации от 30.06.2010 № 489 «Об утверждении Правил подготовки органами государственного контроля (надзора) и органами муниципального контроля ежегодных планов проведения плановых проверок юридических лиц и индивидуальных предпринимателей». </w:t>
      </w:r>
    </w:p>
    <w:p w:rsidR="00780A97" w:rsidRPr="00AC526C" w:rsidRDefault="00780A97" w:rsidP="00780A97">
      <w:pPr>
        <w:tabs>
          <w:tab w:val="left" w:pos="1560"/>
        </w:tabs>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Органы прокуратуры в срок до 1 декабря года, предшествующего году проведения плановых проверок, обобщают поступившие от органов государственного контроля (надзора), органов муниципального контроля ежегодные планы проведения плановых проверок и направляют их в Генеральную прокуратуру Российской Федерации для формирования Генеральной прокуратурой Российской Федерации ежегодного сводного плана проведения плановых проверок.</w:t>
      </w:r>
    </w:p>
    <w:p w:rsidR="00780A97" w:rsidRPr="00AC526C" w:rsidRDefault="00780A97" w:rsidP="00780A97">
      <w:pPr>
        <w:tabs>
          <w:tab w:val="left" w:pos="1560"/>
        </w:tabs>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Генеральная прокуратура Российской Федерации формирует ежегодный сводный план проведения плановых проверок и размещает его на официальном сайте Генеральной прокуратуры Российской Федерации в сети «Интернет» в срок до 31 декабря текущего календарного года.</w:t>
      </w:r>
    </w:p>
    <w:p w:rsidR="00780A97" w:rsidRPr="00AC526C" w:rsidRDefault="00780A97" w:rsidP="00780A97">
      <w:pPr>
        <w:tabs>
          <w:tab w:val="left" w:pos="1560"/>
        </w:tabs>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Утвержденный руководителем органа муниципального контроля ежегодный план проведения плановых проверок доводится до сведения заинтересованных лиц посредством его размещения на официальном сайте органа муниципального контроля в сети «Интернет» либо иным доступным способом. </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Оснований для приостановления планирования плановой проверки законом не предусмотрено.</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Критерием принятия решения о планировании плановой проверки является наступление планового срока для проведения проверки и наличие в плане юридического лица, индивидуального предпринимателя, физического лица, не являющегося индивидуальным предпринимателем;</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Результатом планирования плановой проверки является ежегодный план проведения плановых проверок.</w:t>
      </w:r>
    </w:p>
    <w:p w:rsidR="00780A97" w:rsidRPr="00AC526C" w:rsidRDefault="00780A97" w:rsidP="00780A97">
      <w:pPr>
        <w:tabs>
          <w:tab w:val="left" w:pos="1276"/>
        </w:tabs>
        <w:autoSpaceDE w:val="0"/>
        <w:autoSpaceDN w:val="0"/>
        <w:adjustRightInd w:val="0"/>
        <w:spacing w:after="0" w:line="240" w:lineRule="auto"/>
        <w:ind w:firstLine="720"/>
        <w:contextualSpacing/>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3.3. Подготовка к проведению проверок.</w:t>
      </w:r>
    </w:p>
    <w:p w:rsidR="00780A97" w:rsidRPr="00AC526C" w:rsidRDefault="00780A97" w:rsidP="00780A97">
      <w:pPr>
        <w:tabs>
          <w:tab w:val="left" w:pos="1276"/>
        </w:tabs>
        <w:autoSpaceDE w:val="0"/>
        <w:autoSpaceDN w:val="0"/>
        <w:adjustRightInd w:val="0"/>
        <w:spacing w:after="0" w:line="240" w:lineRule="auto"/>
        <w:ind w:firstLine="720"/>
        <w:contextualSpacing/>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Основаниями для начала подготовки к проведению проверок являются:</w:t>
      </w:r>
    </w:p>
    <w:p w:rsidR="00780A97" w:rsidRPr="00AC526C" w:rsidRDefault="00780A97" w:rsidP="00780A97">
      <w:pPr>
        <w:numPr>
          <w:ilvl w:val="0"/>
          <w:numId w:val="1"/>
        </w:numPr>
        <w:tabs>
          <w:tab w:val="left" w:pos="851"/>
        </w:tabs>
        <w:autoSpaceDE w:val="0"/>
        <w:autoSpaceDN w:val="0"/>
        <w:adjustRightInd w:val="0"/>
        <w:spacing w:after="0" w:line="240" w:lineRule="auto"/>
        <w:ind w:left="0" w:firstLine="720"/>
        <w:contextualSpacing/>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для проведения плановых (документарных, выездных) проверок:</w:t>
      </w:r>
    </w:p>
    <w:p w:rsidR="00780A97" w:rsidRPr="00AC526C" w:rsidRDefault="00780A97" w:rsidP="00780A97">
      <w:pPr>
        <w:tabs>
          <w:tab w:val="left" w:pos="1276"/>
        </w:tabs>
        <w:autoSpaceDE w:val="0"/>
        <w:autoSpaceDN w:val="0"/>
        <w:adjustRightInd w:val="0"/>
        <w:spacing w:after="0" w:line="240" w:lineRule="auto"/>
        <w:ind w:firstLine="720"/>
        <w:contextualSpacing/>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lastRenderedPageBreak/>
        <w:t>- ежегодный план проведения плановых проверок юридических лиц и индивидуальных предпринимателей;</w:t>
      </w:r>
    </w:p>
    <w:p w:rsidR="00780A97" w:rsidRPr="00AC526C" w:rsidRDefault="00780A97" w:rsidP="00780A97">
      <w:pPr>
        <w:tabs>
          <w:tab w:val="left" w:pos="1276"/>
        </w:tabs>
        <w:autoSpaceDE w:val="0"/>
        <w:autoSpaceDN w:val="0"/>
        <w:adjustRightInd w:val="0"/>
        <w:spacing w:after="0" w:line="240" w:lineRule="auto"/>
        <w:ind w:firstLine="720"/>
        <w:contextualSpacing/>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2) для проведения внеплановых (документарных, выездных) проверок:</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наличие сведений об истечении срока исполнения юридическим лицом, индивидуальным предпринимателем ранее выданного предписания об устранении выявленного нарушения обязательных требований и (или) требований, установленных муниципальными правовыми актами;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поступление орган муниципального контроля заявления от юридического лица или индивидуального предпринимателя о предоставлении правового статуса, специального разрешения (лицензии) на право осуществления отдельных видов деятельности или разрешения (согласования) на осуществление иных юридически значимых действий, если проведение соответствующей внеплановой проверки юридического лица, индивидуального предпринимателя предусмотрено правилами предоставления правового статуса, специального разрешения (лицензии), выдачи разрешения (согласования);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мотивированное представление должностного лица органа муниципального контроля по результатам анализа результатов мероприятий по контролю без взаимодействия с юридическими лицами, индивидуальными предпринимателями, рассмотрения или предварительной проверки поступивших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780A97" w:rsidRPr="00AC526C" w:rsidRDefault="00780A97" w:rsidP="00780A97">
      <w:pPr>
        <w:autoSpaceDE w:val="0"/>
        <w:autoSpaceDN w:val="0"/>
        <w:adjustRightInd w:val="0"/>
        <w:spacing w:after="0" w:line="240" w:lineRule="auto"/>
        <w:ind w:firstLine="720"/>
        <w:jc w:val="both"/>
        <w:rPr>
          <w:rFonts w:ascii="Arial" w:eastAsia="Times New Roman" w:hAnsi="Arial" w:cs="Arial"/>
          <w:sz w:val="28"/>
          <w:szCs w:val="28"/>
          <w:lang w:eastAsia="ru-RU"/>
        </w:rPr>
      </w:pPr>
      <w:r w:rsidRPr="00AC526C">
        <w:rPr>
          <w:rFonts w:ascii="Times New Roman" w:eastAsia="Times New Roman" w:hAnsi="Times New Roman"/>
          <w:sz w:val="28"/>
          <w:szCs w:val="28"/>
          <w:lang w:eastAsia="ru-RU"/>
        </w:rPr>
        <w:t xml:space="preserve"> 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угрозы чрезвычайных ситуаций природного и техногенного характера</w:t>
      </w:r>
      <w:r w:rsidRPr="00AC526C">
        <w:rPr>
          <w:rFonts w:ascii="Arial" w:eastAsia="Times New Roman" w:hAnsi="Arial" w:cs="Arial"/>
          <w:sz w:val="28"/>
          <w:szCs w:val="28"/>
          <w:lang w:eastAsia="ru-RU"/>
        </w:rPr>
        <w:t>;</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в) нарушение прав потребителей (в случае обращения граждан, права которых нарушены);</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lastRenderedPageBreak/>
        <w:t>Обращения и заявления, не позволяющие установить лицо, обратившееся в орган муниципального контроля, а также обращения и заявления, не содержащие сведений о фактах, указанных в абзацах 8 - 10 настоящего подраздела, не могут служить основанием для проведения внеплановой проверки. В случае если изложенная в обращении или заявлении информация может являться основанием для проведения внеплановой проверки, должностное лицо органа муниципального контроля при наличии у него обоснованных сомнений в авторстве обращения или заявления обязано принять разумные меры к установлению обратившегося лица. Обращения и заявления, направленные заявителем в форме электронных документов, могут служить основанием для проведения внеплановой проверки только при условии, что они были направлены заявителем с использованием средств информационно-коммуникационных технологий, предусматривающих обязательную авторизацию заявителя в единой системе идентификации и аутентификации. При рассмотрении обращений и заявлений, информации о фактах, являющимися основаниями для проведения внеплановой проверки, должны учитываться результаты рассмотрения ранее поступивших подобных обращений и заявлений, информации, а также результаты ранее проведенных мероприятий по контролю в отношении соответствующих юридических лиц, индивидуальных предпринимателей.</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При отсутствии достоверной информации о лице, допустившем нарушение обязательных требований, достаточных данных о нарушении обязательных требований либо о фактах, являющихся основаниями для проведения внеплановой проверки, уполномоченными должностными лицами органа муниципального контроля может быть проведена предварительная проверка поступившей информации. В ходе проведения предварительной проверки принимаются меры по запросу дополнительных сведений и материалов (в том числе в устном порядке) у лиц, направивших заявления и обращения, представивших информацию, проводится рассмотрение документов юридического лица, индивидуального предпринимателя, имеющихся в распоряжении органа муниципального контроля, при необходимости проводятся мероприятия по контролю, осуществляемые без взаимодействия с юридическими лицами, индивидуальными предпринимателями и без возложения на указанных лиц обязанности по представлению информации и исполнению требований органов муниципального контроля. В рамках предварительной проверки у юридического лица, индивидуального предпринимателя могут быть запрошены пояснения в отношении полученной информации, но представление таких пояснений и иных документов не является обязательным.</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При выявлении по результатам предварительной проверки лиц, допустивших нарушение обязательных требований, получении достаточных данных о нарушении обязательных требований либо о фактах, являющихся основаниями для проведения внеплановой проверки, уполномоченное должностное лицо подготавливает мотивированное представление о назначении внеплановой проверки по основаниям, указанным в абзаце 7 </w:t>
      </w:r>
      <w:r w:rsidRPr="00AC526C">
        <w:rPr>
          <w:rFonts w:ascii="Times New Roman" w:eastAsia="Times New Roman" w:hAnsi="Times New Roman"/>
          <w:sz w:val="28"/>
          <w:szCs w:val="28"/>
          <w:lang w:eastAsia="ru-RU"/>
        </w:rPr>
        <w:lastRenderedPageBreak/>
        <w:t>настоящего подраздела. По результатам предварительной проверки меры по привлечению юридического лица, индивидуального предпринимателя к ответственности не принимаются.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По решению руководителя, заместителя руководителя органа муниципального контроля предварительная проверка, внеплановая проверка прекращаются, если после начала соответствующей проверки выявлена анонимность обращения или заявления, явившихся поводом для ее организации, либо установлены заведомо недостоверные сведения, содержащиеся в обращении или заявлении.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Орган муниципального контроля не позднее чем за три рабочих дня до начала проведения плановой проверки уведомляет о проведении плановой проверки юридическое лицо, индивидуальный предприниматель посредством направления копии </w:t>
      </w:r>
      <w:r w:rsidRPr="00AC526C">
        <w:rPr>
          <w:rFonts w:ascii="Times New Roman" w:eastAsia="Times New Roman" w:hAnsi="Times New Roman"/>
          <w:i/>
          <w:sz w:val="28"/>
          <w:szCs w:val="28"/>
          <w:lang w:eastAsia="ru-RU"/>
        </w:rPr>
        <w:t>распоряжения или приказа</w:t>
      </w:r>
      <w:r w:rsidRPr="00AC526C">
        <w:rPr>
          <w:rFonts w:ascii="Times New Roman" w:eastAsia="Times New Roman" w:hAnsi="Times New Roman"/>
          <w:sz w:val="28"/>
          <w:szCs w:val="28"/>
          <w:lang w:eastAsia="ru-RU"/>
        </w:rPr>
        <w:t xml:space="preserve"> руководителя, заместителя руководителя органа муниципального контроля о начале проведения плановой проверки заказным почтовым отправлением с уведомлением о вручении и (или)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 или иным доступным способом.</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Орган муниципального контроля не менее чем за двадцать четыре часа до начала проведения внеплановой выездной проверки, за исключением внеплановой выездной проверки, основания проведения которой указаны в абзаце 7 настоящего подраздела, уведомляет юридическое лицо, индивидуального предпринимателя о проведении такой проверки любым доступным способом, в том числе посредством электронного документа, подписанного усиленной квалифицированной электронной подписью и направленного по адресу электронной почты юридического лица, индивидуального предпринимателя, если такой адрес содержится соответственно в едином государственном реестре юридических лиц, едином государственном реестре индивидуальных предпринимателей либо ранее был представлен юридическим лицом, индивидуальным предпринимателем в орган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В случае проведения внеплановой выездной проверки членов саморегулируемой организации орган, орган муниципального контроля в обязательном порядке уведомляет саморегулируемую организацию о проведении внеплановой выездной проверки в целях обеспечения возможности участия или присутствия ее представителя при проведении внеплановой выездной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В случае, если в результате деятельности юридического лица, индивидуального предпринимателя причинен или причиняется вред жизни, здоровью граждан, вред животным, растениям, окружающей среде, объектам </w:t>
      </w:r>
      <w:r w:rsidRPr="00AC526C">
        <w:rPr>
          <w:rFonts w:ascii="Times New Roman" w:eastAsia="Times New Roman" w:hAnsi="Times New Roman"/>
          <w:sz w:val="28"/>
          <w:szCs w:val="28"/>
          <w:lang w:eastAsia="ru-RU"/>
        </w:rPr>
        <w:lastRenderedPageBreak/>
        <w:t>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возникли или могут возникнуть чрезвычайные ситуации природного и техногенного характера, предварительное уведомление юридических лиц, индивидуальных предпринимателей о начале проведения внеплановой выездной проверки не требуется.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В случае принятия решения о проведении внеплановой выездной проверки юридических лиц, индивидуальных предпринимателей по основаниям угрозы возникновения или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возникновения угрозы или возникновения чрезвычайных ситуаций природного и техногенного характера орган муниципального контроля согласовывает проведение проверки с органом прокуратуры по месту осуществления деятельности таких юридических лиц, индивидуальных предпринимателей.</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В день подписания </w:t>
      </w:r>
      <w:r w:rsidRPr="00AC526C">
        <w:rPr>
          <w:rFonts w:ascii="Times New Roman" w:eastAsia="Times New Roman" w:hAnsi="Times New Roman"/>
          <w:i/>
          <w:sz w:val="28"/>
          <w:szCs w:val="28"/>
          <w:lang w:eastAsia="ru-RU"/>
        </w:rPr>
        <w:t>распоряжения или приказа</w:t>
      </w:r>
      <w:r w:rsidRPr="00AC526C">
        <w:rPr>
          <w:rFonts w:ascii="Times New Roman" w:eastAsia="Times New Roman" w:hAnsi="Times New Roman"/>
          <w:sz w:val="28"/>
          <w:szCs w:val="28"/>
          <w:lang w:eastAsia="ru-RU"/>
        </w:rPr>
        <w:t xml:space="preserve"> руководителя, заместителя руководителя органа муниципального контроля о проведении внеплановой выездной проверки юридического лица, индивидуального предпринимателя в целях согласования ее проведения орган муниципального контроля представляет либо направляет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прокуратуры по месту осуществления деятельности юридического лица, индивидуального предпринимателя заявление о согласовании проведения внеплановой выездной проверки. К этому заявлению прилагаются копия </w:t>
      </w:r>
      <w:r w:rsidRPr="00AC526C">
        <w:rPr>
          <w:rFonts w:ascii="Times New Roman" w:eastAsia="Times New Roman" w:hAnsi="Times New Roman"/>
          <w:i/>
          <w:sz w:val="28"/>
          <w:szCs w:val="28"/>
          <w:lang w:eastAsia="ru-RU"/>
        </w:rPr>
        <w:t>распоряжения или приказа</w:t>
      </w:r>
      <w:r w:rsidRPr="00AC526C">
        <w:rPr>
          <w:rFonts w:ascii="Times New Roman" w:eastAsia="Times New Roman" w:hAnsi="Times New Roman"/>
          <w:sz w:val="28"/>
          <w:szCs w:val="28"/>
          <w:lang w:eastAsia="ru-RU"/>
        </w:rPr>
        <w:t xml:space="preserve"> руководителя, заместителя руководителя органа муниципального контроля о проведении внеплановой выездной проверки и документы, которые содержат сведения, послужившие основанием ее проведения.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Заявление о согласовании проведения внеплановой выездной проверки юридического лица, индивидуального предпринимателя и прилагаемые к нему документы рассматриваются органом прокуратуры в день их поступления в целях оценки законности проведения внеплановой выездной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По результатам рассмотрения заявления о согласовании проведения внеплановой выездной проверки юридического лица, индивидуального </w:t>
      </w:r>
      <w:r w:rsidRPr="00AC526C">
        <w:rPr>
          <w:rFonts w:ascii="Times New Roman" w:eastAsia="Times New Roman" w:hAnsi="Times New Roman"/>
          <w:sz w:val="28"/>
          <w:szCs w:val="28"/>
          <w:lang w:eastAsia="ru-RU"/>
        </w:rPr>
        <w:lastRenderedPageBreak/>
        <w:t>предпринимателя и прилагаемых к нему документов не позднее чем в течение рабочего дня, следующего за днем их поступления, прокурором или его заместителем принимается решение о согласовании проведения внеплановой выездной проверки или об отказе в согласовании ее проведения.</w:t>
      </w:r>
    </w:p>
    <w:p w:rsidR="00780A97" w:rsidRPr="00AC526C" w:rsidRDefault="00E005E2"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hyperlink r:id="rId17" w:history="1">
        <w:r w:rsidR="00780A97" w:rsidRPr="00AC526C">
          <w:rPr>
            <w:rFonts w:ascii="Times New Roman" w:eastAsia="Times New Roman" w:hAnsi="Times New Roman"/>
            <w:sz w:val="28"/>
            <w:szCs w:val="28"/>
            <w:lang w:eastAsia="ru-RU"/>
          </w:rPr>
          <w:t>Типовая форма</w:t>
        </w:r>
      </w:hyperlink>
      <w:r w:rsidR="00780A97" w:rsidRPr="00AC526C">
        <w:rPr>
          <w:rFonts w:ascii="Times New Roman" w:eastAsia="Times New Roman" w:hAnsi="Times New Roman"/>
          <w:sz w:val="28"/>
          <w:szCs w:val="28"/>
          <w:lang w:eastAsia="ru-RU"/>
        </w:rPr>
        <w:t xml:space="preserve"> заявления о согласовании органом муниципального контроля с органом прокуратуры проведения внеплановой выездной проверки юридического лица, индивидуального предпринимателя установлена </w:t>
      </w:r>
      <w:r w:rsidR="00780A97" w:rsidRPr="00AC526C">
        <w:rPr>
          <w:rFonts w:ascii="Times New Roman" w:eastAsia="Times New Roman" w:hAnsi="Times New Roman"/>
          <w:bCs/>
          <w:sz w:val="28"/>
          <w:szCs w:val="28"/>
          <w:lang w:eastAsia="ru-RU"/>
        </w:rPr>
        <w:t>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00780A97" w:rsidRPr="00AC526C">
        <w:rPr>
          <w:rFonts w:ascii="Times New Roman" w:eastAsia="Times New Roman" w:hAnsi="Times New Roman"/>
          <w:sz w:val="28"/>
          <w:szCs w:val="28"/>
          <w:lang w:eastAsia="ru-RU"/>
        </w:rPr>
        <w:t>.</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Если основанием для проведения внеплановой выездной проверки является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а также возникновение чрезвычайных ситуаций природного и техногенного характера, обнаружение нарушений обязательных требований и требований, установленных муниципальными правовыми актами, в момент совершения таких нарушений в связи с необходимостью принятия неотложных мер органы муниципального контроля вправе приступить к проведению внеплановой выездной проверки незамедлительно с извещением органов прокуратуры о проведении мероприятий по контролю посредством направления заявления о согласовании с органом прокуратуры проведения внеплановой выездной проверки юридического лица, индивидуального предпринимателя в течение двадцати четырех часов. В этом случае прокурор или его заместитель принимает решение о согласовании проведения внеплановой выездной проверки в день поступления соответствующих документов.</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Решение прокурора или его заместителя о согласовании проведения внеплановой выездной проверки либо об отказе в согласовании ее проведения оформляется в письменной форме в двух экземплярах, один из которых в день принятия решения представляется либо направляется заказным почтовым отправлением с уведомлением о вручении или в форме электронного документа, подписанного усиленной квалифицированной электронной подписью, в орган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В случае, если требуется незамедлительное проведение внеплановой выездной проверки, копия решения о согласовании проведения внеплановой выездной проверки направляется органом прокуратуры в орган муниципального контроля с использованием информационно-телекоммуникационной сети.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lastRenderedPageBreak/>
        <w:t>Решение прокурора или его заместителя о согласовании проведения внеплановой выездной проверки или об отказе в согласовании ее проведения может быть обжаловано вышестоящему прокурору или в суд.</w:t>
      </w:r>
    </w:p>
    <w:p w:rsidR="00780A97" w:rsidRPr="00AC526C" w:rsidRDefault="00780A97" w:rsidP="00780A97">
      <w:pPr>
        <w:tabs>
          <w:tab w:val="left" w:pos="851"/>
        </w:tabs>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Плановый (рейдовый) осмотр, обследование проводится на основании планового (рейдового) задания утвержденного </w:t>
      </w:r>
      <w:proofErr w:type="gramStart"/>
      <w:r w:rsidRPr="00AC526C">
        <w:rPr>
          <w:rFonts w:ascii="Times New Roman" w:eastAsia="Times New Roman" w:hAnsi="Times New Roman"/>
          <w:i/>
          <w:sz w:val="28"/>
          <w:szCs w:val="28"/>
          <w:lang w:eastAsia="ru-RU"/>
        </w:rPr>
        <w:t>приказом  или</w:t>
      </w:r>
      <w:proofErr w:type="gramEnd"/>
      <w:r w:rsidRPr="00AC526C">
        <w:rPr>
          <w:rFonts w:ascii="Times New Roman" w:eastAsia="Times New Roman" w:hAnsi="Times New Roman"/>
          <w:i/>
          <w:sz w:val="28"/>
          <w:szCs w:val="28"/>
          <w:lang w:eastAsia="ru-RU"/>
        </w:rPr>
        <w:t xml:space="preserve"> распоряжением</w:t>
      </w:r>
      <w:r w:rsidRPr="00AC526C">
        <w:rPr>
          <w:rFonts w:ascii="Times New Roman" w:eastAsia="Times New Roman" w:hAnsi="Times New Roman"/>
          <w:sz w:val="28"/>
          <w:szCs w:val="28"/>
          <w:lang w:eastAsia="ru-RU"/>
        </w:rPr>
        <w:t xml:space="preserve">  руководителя, заместителя руководителя органа муниципального контроля. </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В случае выявления при проведении плановых (рейдовых) осмотров, обследований нарушений обязательных требований муниципальные инспекторы принимают в пределах своей компетенции меры по пресечению таких нарушений, а также доводят в письменной форме до сведения руководителя (заместителя руководителя) органа муниципального контроля информацию о выявленных нарушениях для принятия решения о назначении внеплановой проверки юридического лица, индивидуального предпринимателя по основаниям, указанным в </w:t>
      </w:r>
      <w:hyperlink r:id="rId18" w:history="1">
        <w:r w:rsidRPr="00AC526C">
          <w:rPr>
            <w:rFonts w:ascii="Times New Roman" w:eastAsia="Times New Roman" w:hAnsi="Times New Roman"/>
            <w:sz w:val="28"/>
            <w:szCs w:val="28"/>
            <w:lang w:eastAsia="ru-RU"/>
          </w:rPr>
          <w:t>пункте 2 части 2 статьи 10</w:t>
        </w:r>
      </w:hyperlink>
      <w:r w:rsidRPr="00AC526C">
        <w:rPr>
          <w:rFonts w:ascii="Times New Roman" w:eastAsia="Times New Roman" w:hAnsi="Times New Roman"/>
          <w:sz w:val="28"/>
          <w:szCs w:val="28"/>
          <w:lang w:eastAsia="ru-RU"/>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По результатам подготовки к проведению проверок руководитель, заместитель руководителя органа муниципального контроля издает </w:t>
      </w:r>
      <w:r w:rsidRPr="00AC526C">
        <w:rPr>
          <w:rFonts w:ascii="Times New Roman" w:eastAsia="Times New Roman" w:hAnsi="Times New Roman"/>
          <w:i/>
          <w:sz w:val="28"/>
          <w:szCs w:val="28"/>
          <w:lang w:eastAsia="ru-RU"/>
        </w:rPr>
        <w:t>распоряжение или приказ</w:t>
      </w:r>
      <w:r w:rsidRPr="00AC526C">
        <w:rPr>
          <w:rFonts w:ascii="Times New Roman" w:eastAsia="Times New Roman" w:hAnsi="Times New Roman"/>
          <w:sz w:val="28"/>
          <w:szCs w:val="28"/>
          <w:lang w:eastAsia="ru-RU"/>
        </w:rPr>
        <w:t xml:space="preserve"> о проведении соответствующей проверки.</w:t>
      </w:r>
    </w:p>
    <w:p w:rsidR="00780A97" w:rsidRPr="00AC526C" w:rsidRDefault="00E005E2" w:rsidP="00780A97">
      <w:pPr>
        <w:autoSpaceDE w:val="0"/>
        <w:autoSpaceDN w:val="0"/>
        <w:adjustRightInd w:val="0"/>
        <w:spacing w:after="0" w:line="240" w:lineRule="auto"/>
        <w:ind w:firstLine="720"/>
        <w:jc w:val="both"/>
        <w:rPr>
          <w:rFonts w:ascii="Times New Roman" w:eastAsia="Times New Roman" w:hAnsi="Times New Roman"/>
          <w:iCs/>
          <w:sz w:val="28"/>
          <w:szCs w:val="28"/>
          <w:lang w:eastAsia="ru-RU"/>
        </w:rPr>
      </w:pPr>
      <w:hyperlink r:id="rId19" w:history="1">
        <w:r w:rsidR="00780A97" w:rsidRPr="00AC526C">
          <w:rPr>
            <w:rFonts w:ascii="Times New Roman" w:eastAsia="Times New Roman" w:hAnsi="Times New Roman"/>
            <w:iCs/>
            <w:sz w:val="28"/>
            <w:szCs w:val="28"/>
            <w:lang w:eastAsia="ru-RU"/>
          </w:rPr>
          <w:t>Типовая форма</w:t>
        </w:r>
      </w:hyperlink>
      <w:r w:rsidR="00780A97" w:rsidRPr="00AC526C">
        <w:rPr>
          <w:rFonts w:ascii="Times New Roman" w:eastAsia="Times New Roman" w:hAnsi="Times New Roman"/>
          <w:iCs/>
          <w:sz w:val="28"/>
          <w:szCs w:val="28"/>
          <w:lang w:eastAsia="ru-RU"/>
        </w:rPr>
        <w:t xml:space="preserve"> указанного </w:t>
      </w:r>
      <w:r w:rsidR="00780A97" w:rsidRPr="00AC526C">
        <w:rPr>
          <w:rFonts w:ascii="Times New Roman" w:eastAsia="Times New Roman" w:hAnsi="Times New Roman"/>
          <w:i/>
          <w:sz w:val="28"/>
          <w:szCs w:val="28"/>
          <w:lang w:eastAsia="ru-RU"/>
        </w:rPr>
        <w:t>распоряжения или приказа</w:t>
      </w:r>
      <w:r w:rsidR="00780A97" w:rsidRPr="00AC526C">
        <w:rPr>
          <w:rFonts w:ascii="Times New Roman" w:eastAsia="Times New Roman" w:hAnsi="Times New Roman"/>
          <w:iCs/>
          <w:sz w:val="28"/>
          <w:szCs w:val="28"/>
          <w:lang w:eastAsia="ru-RU"/>
        </w:rPr>
        <w:t xml:space="preserve"> утверждена Приказом Минэкономразвития России от 30.04.2009 № 141 «О реализации положений Федерального закона «О защите прав юридических лиц и индивидуальных предпринимателей при осуществлении государственного контроля (надзора) и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В </w:t>
      </w:r>
      <w:r w:rsidRPr="00AC526C">
        <w:rPr>
          <w:rFonts w:ascii="Times New Roman" w:eastAsia="Times New Roman" w:hAnsi="Times New Roman"/>
          <w:i/>
          <w:sz w:val="28"/>
          <w:szCs w:val="28"/>
          <w:lang w:eastAsia="ru-RU"/>
        </w:rPr>
        <w:t xml:space="preserve">распоряжении </w:t>
      </w:r>
      <w:r w:rsidRPr="00AC526C">
        <w:rPr>
          <w:rFonts w:ascii="Times New Roman" w:eastAsia="Times New Roman" w:hAnsi="Times New Roman"/>
          <w:sz w:val="28"/>
          <w:szCs w:val="28"/>
          <w:lang w:eastAsia="ru-RU"/>
        </w:rPr>
        <w:t>руководителя, заместителя руководителя органа муниципального контроля указываются: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1) наименование органа муниципального контроля, а также вид (виды)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2) фамилии, имена, отчества, должности должностного лица или должностных лиц, уполномоченных на проведение проверки, а также привлекаемых к проведению проверки экспертов, представителей экспертных организаций;</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3) наименование юридического лица или фамилия, имя, отчество индивидуального предпринимателя, проверка которых проводится, места нахождения юридических лиц (их филиалов, представительств, обособленных структурных подразделений) или места фактического осуществления деятельности индивидуальными предпринимателями;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4) цели, задачи, предмет проверки и срок ее проведения;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5) правовые основания проведения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5.1) подлежащие проверке обязательные требования и требования, установленные муниципальными правовыми актами;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6) сроки проведения и перечень мероприятий по контролю, необходимых для достижения целей и задач проведения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lastRenderedPageBreak/>
        <w:t>7) перечень административных регламентов по осуществлению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8) перечень документов, представление которых юридическим лицом, индивидуальным предпринимателем необходимо для достижения целей и задач проведения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9) даты начала и окончания проведения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10) иные сведения, если это предусмотрено типовой формой распоряжения или приказа руководителя, заместителя руководителя органа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Заверенные печатью копии </w:t>
      </w:r>
      <w:r w:rsidRPr="00AC526C">
        <w:rPr>
          <w:rFonts w:ascii="Times New Roman" w:eastAsia="Times New Roman" w:hAnsi="Times New Roman"/>
          <w:i/>
          <w:sz w:val="28"/>
          <w:szCs w:val="28"/>
          <w:lang w:eastAsia="ru-RU"/>
        </w:rPr>
        <w:t>распоряжения или приказа</w:t>
      </w:r>
      <w:r w:rsidRPr="00AC526C">
        <w:rPr>
          <w:rFonts w:ascii="Times New Roman" w:eastAsia="Times New Roman" w:hAnsi="Times New Roman"/>
          <w:sz w:val="28"/>
          <w:szCs w:val="28"/>
          <w:lang w:eastAsia="ru-RU"/>
        </w:rPr>
        <w:t xml:space="preserve"> руководителя, заместителя руководителя органа муниципального контроля вручаются под роспись должностными лицами органа муниципального контроля, проводящими проверку.</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Должностным лицом, ответственным за подготовку к проведению проверок, является </w:t>
      </w:r>
      <w:r w:rsidR="0031306C">
        <w:rPr>
          <w:rFonts w:ascii="Times New Roman" w:eastAsia="Times New Roman" w:hAnsi="Times New Roman"/>
          <w:sz w:val="28"/>
          <w:szCs w:val="28"/>
          <w:lang w:eastAsia="ru-RU"/>
        </w:rPr>
        <w:t>глава сельсовета</w:t>
      </w:r>
      <w:r w:rsidRPr="00AC526C">
        <w:rPr>
          <w:rFonts w:ascii="Times New Roman" w:eastAsia="Times New Roman" w:hAnsi="Times New Roman"/>
          <w:i/>
          <w:sz w:val="28"/>
          <w:szCs w:val="28"/>
          <w:lang w:eastAsia="ru-RU"/>
        </w:rPr>
        <w:t>.</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Оснований для приостановления подготовки к проведению проверок законом не предусмотрено.</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Критерием принятия решения о подготовке к проведению проверок является наступление планового срока для проведения проверки и наличие в плане юридического лица, индивидуального предпринимателя, физического лица, не являющегося индивидуальным предпринимателем, а также наличие </w:t>
      </w:r>
      <w:proofErr w:type="gramStart"/>
      <w:r w:rsidRPr="00AC526C">
        <w:rPr>
          <w:rFonts w:ascii="Times New Roman" w:eastAsia="Times New Roman" w:hAnsi="Times New Roman"/>
          <w:sz w:val="28"/>
          <w:szCs w:val="28"/>
          <w:lang w:eastAsia="ru-RU"/>
        </w:rPr>
        <w:t>оснований</w:t>
      </w:r>
      <w:proofErr w:type="gramEnd"/>
      <w:r w:rsidRPr="00AC526C">
        <w:rPr>
          <w:rFonts w:ascii="Times New Roman" w:eastAsia="Times New Roman" w:hAnsi="Times New Roman"/>
          <w:sz w:val="28"/>
          <w:szCs w:val="28"/>
          <w:lang w:eastAsia="ru-RU"/>
        </w:rPr>
        <w:t xml:space="preserve"> указанных в абзаце четвертом пункта 3.3.настоящего регламента;</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Результатом подготовки к проведению проверки является подписание приказа и уведомление юридического лица, индивидуального предпринимателя, физического лица, не являющегося индивидуальным предпринимателем, о проведении проверки.</w:t>
      </w:r>
    </w:p>
    <w:p w:rsidR="00780A97" w:rsidRPr="00AC526C" w:rsidRDefault="00780A97" w:rsidP="00780A97">
      <w:pPr>
        <w:tabs>
          <w:tab w:val="left" w:pos="1276"/>
        </w:tabs>
        <w:autoSpaceDE w:val="0"/>
        <w:autoSpaceDN w:val="0"/>
        <w:adjustRightInd w:val="0"/>
        <w:spacing w:after="0" w:line="240" w:lineRule="auto"/>
        <w:ind w:firstLine="720"/>
        <w:contextualSpacing/>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3.4. Проведение плановой (документарной, выездной) проверки</w:t>
      </w:r>
    </w:p>
    <w:p w:rsidR="00780A97" w:rsidRPr="00AC526C" w:rsidRDefault="00780A97" w:rsidP="00780A97">
      <w:pPr>
        <w:numPr>
          <w:ilvl w:val="2"/>
          <w:numId w:val="3"/>
        </w:numPr>
        <w:tabs>
          <w:tab w:val="left" w:pos="1276"/>
        </w:tabs>
        <w:autoSpaceDE w:val="0"/>
        <w:autoSpaceDN w:val="0"/>
        <w:adjustRightInd w:val="0"/>
        <w:spacing w:after="0" w:line="240" w:lineRule="auto"/>
        <w:ind w:firstLine="720"/>
        <w:contextualSpacing/>
        <w:jc w:val="both"/>
        <w:rPr>
          <w:rFonts w:ascii="Times New Roman" w:hAnsi="Times New Roman"/>
          <w:sz w:val="28"/>
          <w:szCs w:val="28"/>
        </w:rPr>
      </w:pPr>
      <w:r w:rsidRPr="00AC526C">
        <w:rPr>
          <w:rFonts w:ascii="Times New Roman" w:hAnsi="Times New Roman"/>
          <w:sz w:val="28"/>
          <w:szCs w:val="28"/>
        </w:rPr>
        <w:t xml:space="preserve">Основанием для начала проведения плановой (документарной, выездной) проверки является </w:t>
      </w:r>
      <w:r w:rsidRPr="00AC526C">
        <w:rPr>
          <w:rFonts w:ascii="Times New Roman" w:hAnsi="Times New Roman"/>
          <w:i/>
          <w:sz w:val="28"/>
          <w:szCs w:val="28"/>
        </w:rPr>
        <w:t>распоряжение или приказ</w:t>
      </w:r>
      <w:r w:rsidRPr="00AC526C">
        <w:rPr>
          <w:rFonts w:ascii="Times New Roman" w:hAnsi="Times New Roman"/>
          <w:sz w:val="28"/>
          <w:szCs w:val="28"/>
        </w:rPr>
        <w:t xml:space="preserve"> руководителя, заместителя руководителя органа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30"/>
          <w:szCs w:val="30"/>
          <w:lang w:eastAsia="ru-RU"/>
        </w:rPr>
        <w:t>3.4.2. Д</w:t>
      </w:r>
      <w:r w:rsidRPr="00AC526C">
        <w:rPr>
          <w:rFonts w:ascii="Times New Roman" w:eastAsia="Times New Roman" w:hAnsi="Times New Roman"/>
          <w:sz w:val="28"/>
          <w:szCs w:val="28"/>
          <w:lang w:eastAsia="ru-RU"/>
        </w:rPr>
        <w:t xml:space="preserve">олжностным лицом, ответственным за осуществление плановой проверки, </w:t>
      </w:r>
      <w:proofErr w:type="spellStart"/>
      <w:r w:rsidRPr="00AC526C">
        <w:rPr>
          <w:rFonts w:ascii="Times New Roman" w:eastAsia="Times New Roman" w:hAnsi="Times New Roman"/>
          <w:sz w:val="28"/>
          <w:szCs w:val="28"/>
          <w:lang w:eastAsia="ru-RU"/>
        </w:rPr>
        <w:t>является</w:t>
      </w:r>
      <w:r w:rsidR="0031306C">
        <w:rPr>
          <w:rFonts w:ascii="Times New Roman" w:eastAsia="Times New Roman" w:hAnsi="Times New Roman"/>
          <w:sz w:val="28"/>
          <w:szCs w:val="28"/>
          <w:lang w:eastAsia="ru-RU"/>
        </w:rPr>
        <w:t>глава</w:t>
      </w:r>
      <w:proofErr w:type="spellEnd"/>
      <w:r w:rsidR="0031306C">
        <w:rPr>
          <w:rFonts w:ascii="Times New Roman" w:eastAsia="Times New Roman" w:hAnsi="Times New Roman"/>
          <w:sz w:val="28"/>
          <w:szCs w:val="28"/>
          <w:lang w:eastAsia="ru-RU"/>
        </w:rPr>
        <w:t xml:space="preserve"> сельсовета</w:t>
      </w:r>
      <w:r w:rsidRPr="00AC526C">
        <w:rPr>
          <w:rFonts w:ascii="Times New Roman" w:eastAsia="Times New Roman" w:hAnsi="Times New Roman"/>
          <w:i/>
          <w:sz w:val="28"/>
          <w:szCs w:val="28"/>
          <w:lang w:eastAsia="ru-RU"/>
        </w:rPr>
        <w:t>.</w:t>
      </w:r>
      <w:r w:rsidRPr="00AC526C">
        <w:rPr>
          <w:rFonts w:ascii="Times New Roman" w:eastAsia="Times New Roman" w:hAnsi="Times New Roman"/>
          <w:sz w:val="30"/>
          <w:szCs w:val="30"/>
          <w:lang w:eastAsia="ru-RU"/>
        </w:rPr>
        <w:t xml:space="preserve"> Заверенные печатью копии распоряжения </w:t>
      </w:r>
      <w:r w:rsidRPr="00AC526C">
        <w:rPr>
          <w:rFonts w:ascii="Times New Roman" w:eastAsia="Times New Roman" w:hAnsi="Times New Roman"/>
          <w:i/>
          <w:sz w:val="30"/>
          <w:szCs w:val="30"/>
          <w:lang w:eastAsia="ru-RU"/>
        </w:rPr>
        <w:t>или приказа</w:t>
      </w:r>
      <w:r w:rsidRPr="00AC526C">
        <w:rPr>
          <w:rFonts w:ascii="Times New Roman" w:eastAsia="Times New Roman" w:hAnsi="Times New Roman"/>
          <w:sz w:val="30"/>
          <w:szCs w:val="30"/>
          <w:lang w:eastAsia="ru-RU"/>
        </w:rPr>
        <w:t xml:space="preserve"> </w:t>
      </w:r>
      <w:r w:rsidRPr="00AC526C">
        <w:rPr>
          <w:rFonts w:ascii="Times New Roman" w:eastAsia="Times New Roman" w:hAnsi="Times New Roman"/>
          <w:sz w:val="28"/>
          <w:szCs w:val="28"/>
          <w:lang w:eastAsia="ru-RU"/>
        </w:rPr>
        <w:t>руководителя, заместителя руководителя органа муниципального контроля вручаются под роспись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одновременно с предъявлением служебных удостоверений должностных лиц проводящих плановую проверку. По требованию подлежащих проверке лиц должностные лица органа муниципального контроля обязаны представить информацию об этих органах, а также об экспертах, экспертных организациях в целях подтверждения своих полномочий.</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В ходе проведения плановой (документарной, выездной) проверки должностные лица органа муниципального контроля проверяют соблюдение </w:t>
      </w:r>
      <w:r w:rsidRPr="00AC526C">
        <w:rPr>
          <w:rFonts w:ascii="Times New Roman" w:eastAsia="Times New Roman" w:hAnsi="Times New Roman"/>
          <w:sz w:val="28"/>
          <w:szCs w:val="28"/>
          <w:lang w:eastAsia="ru-RU"/>
        </w:rPr>
        <w:lastRenderedPageBreak/>
        <w:t xml:space="preserve">юридическим лицом, индивидуальным предпринимателем в процессе осуществления деятельности совокупности предъявляемых обязательных требований и требований, установленных муниципальными правовыми актами, а также соответствие сведений, содержащихся в </w:t>
      </w:r>
      <w:hyperlink r:id="rId20" w:history="1">
        <w:r w:rsidRPr="00AC526C">
          <w:rPr>
            <w:rFonts w:ascii="Times New Roman" w:eastAsia="Times New Roman" w:hAnsi="Times New Roman"/>
            <w:sz w:val="28"/>
            <w:szCs w:val="28"/>
            <w:lang w:eastAsia="ru-RU"/>
          </w:rPr>
          <w:t>уведомлении</w:t>
        </w:r>
      </w:hyperlink>
      <w:r w:rsidRPr="00AC526C">
        <w:rPr>
          <w:rFonts w:ascii="Times New Roman" w:eastAsia="Times New Roman" w:hAnsi="Times New Roman"/>
          <w:sz w:val="28"/>
          <w:szCs w:val="28"/>
          <w:lang w:eastAsia="ru-RU"/>
        </w:rPr>
        <w:t xml:space="preserve"> о начале осуществления отдельных видов предпринимательской деятельности, обязательным требованиям.</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Плановая проверка проводится в форме документарной проверки и (или) выездной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Документарная проверка проводится по месту нахождения органа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Предметом документарной проверки являются сведения, содержащиеся в документах юридического лица, индивидуального предпринимателя, устанавливающих их организационно-правовую форму, права и обязанности, документы, используемые при осуществлении их деятельности и связанные с исполнением ими обязательных требований и требований, установленных муниципальными правовыми актами, органов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В процессе проведения документарной проверки должностными лицами органа муниципального контроля в первую очередь рассматриваются документы юридического лица, индивидуального предпринимателя, имеющиеся в распоряжении органа муниципального контроля, в том числе уведомления о начале осуществления отдельных видов предпринимательской деятельности, представленные в порядке, установленном </w:t>
      </w:r>
      <w:hyperlink r:id="rId21" w:history="1">
        <w:r w:rsidRPr="00AC526C">
          <w:rPr>
            <w:rFonts w:ascii="Times New Roman" w:eastAsia="Times New Roman" w:hAnsi="Times New Roman"/>
            <w:sz w:val="28"/>
            <w:szCs w:val="28"/>
            <w:lang w:eastAsia="ru-RU"/>
          </w:rPr>
          <w:t>статьей 8</w:t>
        </w:r>
      </w:hyperlink>
      <w:r w:rsidRPr="00AC526C">
        <w:rPr>
          <w:rFonts w:ascii="Times New Roman" w:eastAsia="Times New Roman" w:hAnsi="Times New Roman"/>
          <w:sz w:val="28"/>
          <w:szCs w:val="28"/>
          <w:lang w:eastAsia="ru-RU"/>
        </w:rPr>
        <w:t xml:space="preserve">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 акты предыдущих проверок, материалы рассмотрения дел об административных правонарушениях и иные документы о результатах осуществленных в отношении этих юридического лица, индивидуального предпринимателя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В случае, если достоверность сведений, содержащихся в документах, имеющихся в распоряжении органа муниципального контроля, вызывает обоснованные сомнения либо эти сведения не позволяют оценить исполнение юридическим лицом, индивидуальным предпринимателем обязательных требований или требований, установленных муниципальными правовыми актами, орган муниципального контроля направляют в адрес юридического лица, адрес индивидуального предпринимателя мотивированный запрос с требованием представить иные необходимые для рассмотрения в ходе проведения документарной проверки документы. К запросу прилагается заверенная печатью копия </w:t>
      </w:r>
      <w:r w:rsidRPr="00AC526C">
        <w:rPr>
          <w:rFonts w:ascii="Times New Roman" w:eastAsia="Times New Roman" w:hAnsi="Times New Roman"/>
          <w:i/>
          <w:sz w:val="28"/>
          <w:szCs w:val="28"/>
          <w:lang w:eastAsia="ru-RU"/>
        </w:rPr>
        <w:t>распоряжения или приказа</w:t>
      </w:r>
      <w:r w:rsidRPr="00AC526C">
        <w:rPr>
          <w:rFonts w:ascii="Times New Roman" w:eastAsia="Times New Roman" w:hAnsi="Times New Roman"/>
          <w:sz w:val="28"/>
          <w:szCs w:val="28"/>
          <w:lang w:eastAsia="ru-RU"/>
        </w:rPr>
        <w:t xml:space="preserve"> руководителя, заместителя руководителя органа муниципального контроля о проведении проверки либо его заместителя о проведении документарной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Указанные в запросе документы представляются в виде копий, заверенных печатью (при ее наличии) и соответственно подписью индивидуального предпринимателя, его уполномоченного представителя, руководителя, иного должностного лица юридического лица. Юридическое </w:t>
      </w:r>
      <w:r w:rsidRPr="00AC526C">
        <w:rPr>
          <w:rFonts w:ascii="Times New Roman" w:eastAsia="Times New Roman" w:hAnsi="Times New Roman"/>
          <w:sz w:val="28"/>
          <w:szCs w:val="28"/>
          <w:lang w:eastAsia="ru-RU"/>
        </w:rPr>
        <w:lastRenderedPageBreak/>
        <w:t>лицо, индивидуальный предприниматель вправе представить указанные в запросе документы в форме электронных документов, подписанных усиленной квалифицированной электронной подписью. Не допускается требовать нотариального удостоверения копий документов, представляемых в орган муниципального контроля, если иное не предусмотрено законодательством Российской Федерации.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 При проведении документарной проверки орган муниципального контроля не вправе требовать у юридического лица, индивидуального предпринимателя сведения и документы, не относящиеся к предмету документарной проверки, а также сведения и документы, которые могут быть получены этим органом от иных органов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В случае, если в ходе документарной проверки выявлены ошибки и (или) противоречия в представленных юридическим лицом, индивидуальным предпринимателем документах либо несоответствие сведений, содержащихся в этих документах, сведениям, содержащимся в имеющихся у органа муниципального контроля документах и (или) полученным в ходе осуществления муниципального контроля, информация об этом направляется юридическому лицу, индивидуальному предпринимателю с требованием представить в течение десяти рабочих дней необходимые пояснения в письменной форме.</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Должностное лицо, которое проводит документарную проверку, обязано рассмотреть представленные руководителем или иным должностным лицом юридического лица, индивидуальным предпринимателем, его уполномоченным представителем пояснения и документы, подтверждающие достоверность ранее представленных документов. В случае, если после рассмотрения представленных пояснений и документов либо при отсутствии пояснений орган муниципального контроля установят признаки нарушения обязательных требований или требований, установленных муниципальными правовыми актами, должностные лица органа муниципального контроля вправе провести выездную проверку. При проведении выездной проверки запрещается требовать от юридического лица, индивидуального предпринимателя представления документов и (или) информации, которые были представлены ими в ходе проведения документарной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Предметом выездной проверки являются содержащиеся в документах юридического лица, индивидуального предпринимателя сведения, а также соответствие их работников, состояние используемых указанными лицами при осуществлении деятельности территорий, зданий, строений, сооружений, помещений, оборудования, подобных объектов, транспортных средств, производимые и реализуемые юридическим лицом, индивидуальным предпринимателем товары (выполняемая работа, предоставляемые услуги) и принимаемые ими меры по исполнению обязательных требований и требований, установленных муниципальными правовыми актами.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 Выездная проверка проводится по месту нахождения юридического лица, месту осуществления деятельности индивидуального предпринимателя и (или) по месту фактического осуществления их деятельности.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lastRenderedPageBreak/>
        <w:t>Выездная проверка проводится в случае, если при документарной проверке не представляется возможным:</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1) удостовериться в полноте и достоверности сведений, содержащихся в </w:t>
      </w:r>
      <w:hyperlink r:id="rId22" w:history="1">
        <w:r w:rsidRPr="00AC526C">
          <w:rPr>
            <w:rFonts w:ascii="Times New Roman" w:eastAsia="Times New Roman" w:hAnsi="Times New Roman"/>
            <w:sz w:val="28"/>
            <w:szCs w:val="28"/>
            <w:lang w:eastAsia="ru-RU"/>
          </w:rPr>
          <w:t>уведомлении</w:t>
        </w:r>
      </w:hyperlink>
      <w:r w:rsidRPr="00AC526C">
        <w:rPr>
          <w:rFonts w:ascii="Times New Roman" w:eastAsia="Times New Roman" w:hAnsi="Times New Roman"/>
          <w:sz w:val="28"/>
          <w:szCs w:val="28"/>
          <w:lang w:eastAsia="ru-RU"/>
        </w:rPr>
        <w:t xml:space="preserve"> о начале осуществления отдельных видов предпринимательской деятельности и иных имеющихся в распоряжении органа муниципального контроля документах юридического лица, индивидуального предпринимателя;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2) оценить соответствие деятельности юридического лица, индивидуального предпринимателя обязательным требованиям или требованиям, установленным муниципальными правовыми актами, без проведения соответствующего мероприятия по контролю.</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Выездная проверка начинается с предъявления служебного удостоверения должностными лицами органа муниципального контроля, обязательного ознакомления руководителя или иного должностного лица юридического лица, индивидуального предпринимателя, его уполномоченного представителя с распоряжением или приказом руководителя, заместителя руководителя органа муниципального контроля о назначении выездной проверки и с полномочиями проводящих выездную проверку лиц, а также с целями, задачами, основаниями проведения выездной проверки, видами и объемом мероприятий по контролю, составом экспертов, представителями экспертных организаций, привлекаемых к выездной проверке, со сроками и с условиями ее проведения.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Органы муниципального контроля привлекают к проведению выездной проверки юридического лица, индивидуального предпринимателя экспертов, экспертные организации, не состоящие в гражданско-правовых и трудовых отношениях с юридическим лицом, индивидуальным предпринимателем, в отношении которых проводится проверка, и не являющиеся аффилированными лицами проверяемых лиц.</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Плановые проверки проводятся не чаще чем один раз в три года.</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Плановая проверка юридических лиц, индивидуальных предпринимателей - членов саморегулируемой организации проводится в отношении не более чем десяти процентов общего числа членов саморегулируемой организации и не менее чем двух членов саморегулируемой организации в соответствии с ежегодным планом проведения плановых проверок, если иное не установлено федеральными законами.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3.4.3. Критерием принятия решения о проведении плановой проверки является приказ (распоряжение о проведении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Результатом проведения внеплановой проверки является установление факта наличия либо отсутствия нарушений обязательных требований законодательства об обеспечении сохранности автомобильных дорог местного значения при осуществлении дорожной деятельности и использовании автомобильных дорог.</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30"/>
          <w:szCs w:val="30"/>
          <w:lang w:eastAsia="ru-RU"/>
        </w:rPr>
        <w:t>Способ фиксации результата проведения проверки является акт проверки.</w:t>
      </w:r>
    </w:p>
    <w:p w:rsidR="00780A97" w:rsidRPr="00AC526C" w:rsidRDefault="00780A97" w:rsidP="00780A97">
      <w:pPr>
        <w:tabs>
          <w:tab w:val="left" w:pos="1276"/>
        </w:tabs>
        <w:autoSpaceDE w:val="0"/>
        <w:autoSpaceDN w:val="0"/>
        <w:adjustRightInd w:val="0"/>
        <w:spacing w:after="0" w:line="240" w:lineRule="auto"/>
        <w:ind w:firstLine="720"/>
        <w:contextualSpacing/>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lastRenderedPageBreak/>
        <w:t>3.5. Проведение внеплановой (документарной, выездной) проверки.</w:t>
      </w:r>
    </w:p>
    <w:p w:rsidR="00780A97" w:rsidRPr="00AC526C" w:rsidRDefault="00780A97" w:rsidP="00780A97">
      <w:pPr>
        <w:tabs>
          <w:tab w:val="left" w:pos="1276"/>
        </w:tabs>
        <w:autoSpaceDE w:val="0"/>
        <w:autoSpaceDN w:val="0"/>
        <w:adjustRightInd w:val="0"/>
        <w:spacing w:after="0" w:line="240" w:lineRule="auto"/>
        <w:ind w:firstLine="720"/>
        <w:contextualSpacing/>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3.5.1. Основанием для начала проведения внеплановой (документарной, выездной) проверки служат </w:t>
      </w:r>
      <w:proofErr w:type="gramStart"/>
      <w:r w:rsidRPr="00AC526C">
        <w:rPr>
          <w:rFonts w:ascii="Times New Roman" w:eastAsia="Times New Roman" w:hAnsi="Times New Roman"/>
          <w:sz w:val="28"/>
          <w:szCs w:val="28"/>
          <w:lang w:eastAsia="ru-RU"/>
        </w:rPr>
        <w:t>основания</w:t>
      </w:r>
      <w:proofErr w:type="gramEnd"/>
      <w:r w:rsidRPr="00AC526C">
        <w:rPr>
          <w:rFonts w:ascii="Times New Roman" w:eastAsia="Times New Roman" w:hAnsi="Times New Roman"/>
          <w:sz w:val="28"/>
          <w:szCs w:val="28"/>
          <w:lang w:eastAsia="ru-RU"/>
        </w:rPr>
        <w:t xml:space="preserve"> указанные в подпункте 3.4.1 настоящего Административного регламента.</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30"/>
          <w:szCs w:val="30"/>
          <w:lang w:eastAsia="ru-RU"/>
        </w:rPr>
        <w:t>3.5.2. Внеплановая (документарная, выездная) проверка осуществляется в порядке, установленном подпунктом 3.4.2 настоящего Административного регламента;</w:t>
      </w:r>
    </w:p>
    <w:p w:rsidR="00780A97" w:rsidRPr="00AC526C" w:rsidRDefault="00780A97" w:rsidP="00780A97">
      <w:pPr>
        <w:numPr>
          <w:ilvl w:val="2"/>
          <w:numId w:val="4"/>
        </w:numPr>
        <w:autoSpaceDE w:val="0"/>
        <w:autoSpaceDN w:val="0"/>
        <w:adjustRightInd w:val="0"/>
        <w:spacing w:after="0" w:line="240" w:lineRule="auto"/>
        <w:ind w:firstLine="720"/>
        <w:contextualSpacing/>
        <w:jc w:val="both"/>
        <w:rPr>
          <w:rFonts w:ascii="Times New Roman" w:eastAsia="Times New Roman" w:hAnsi="Times New Roman"/>
          <w:sz w:val="28"/>
          <w:szCs w:val="28"/>
          <w:lang w:eastAsia="ru-RU"/>
        </w:rPr>
      </w:pPr>
      <w:r w:rsidRPr="00AC526C">
        <w:rPr>
          <w:rFonts w:ascii="Times New Roman" w:eastAsia="Times New Roman" w:hAnsi="Times New Roman"/>
          <w:sz w:val="30"/>
          <w:szCs w:val="30"/>
          <w:lang w:eastAsia="ru-RU"/>
        </w:rPr>
        <w:t>Внеплановая (документарная, выездная) поверка проводится в случаях:</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1) истечения срока исполнения юридическим лицом, индивидуальным предпринимателем ранее выданного предписания (приложение №1) об устранении выявленного нарушения обязательных требований и (или) требований, установленных муниципальными правовыми актами;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2) поступления в органы муниципального контроля обращений и заявлений граждан, в том числе индивидуальных предпринимателей, юридических лиц, информации от органов государственной власти, органов местного самоуправления, из средств массовой информации о следующих фактах:</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а) возникновение угрозы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угрозы чрезвычайных ситуаций природного и техногенного характера;</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б) причинение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безопасности государства, а также возникновение чрезвычайных ситуаций природного и техногенного характера;</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в) нарушение прав потребителей (в случае обращения граждан, права которых нарушены);</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3) приказа (распоряжения) руководителя органа государственного контроля (надзора), изданного в соответствии с поручениями Президента Российской Федерации, Правительства Российской Федерации и на основании требования прокурора о проведении внеплановой проверки в рамках надзора за исполнением законов по поступившим в органы прокуратуры материалам и обращениям.</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Arial" w:eastAsia="Times New Roman" w:hAnsi="Arial" w:cs="Arial"/>
          <w:sz w:val="30"/>
          <w:szCs w:val="30"/>
          <w:lang w:eastAsia="ru-RU"/>
        </w:rPr>
        <w:t xml:space="preserve"> </w:t>
      </w:r>
      <w:r w:rsidRPr="00AC526C">
        <w:rPr>
          <w:rFonts w:ascii="Times New Roman" w:eastAsia="Times New Roman" w:hAnsi="Times New Roman"/>
          <w:sz w:val="28"/>
          <w:szCs w:val="28"/>
          <w:lang w:eastAsia="ru-RU"/>
        </w:rPr>
        <w:t xml:space="preserve">В ходе проведения внеплановой (документарной, выездной) проверки должностные лица органа муниципального контроля проверяют соблюдение юридическим лицом, индивидуальным предпринимателем в процессе осуществления деятельности обязательных требований и требований, установленных муниципальными правовыми актами, выполнение предписаний органов муниципального контроля, проведение мероприятий по предотвращению причинения вреда жизни, здоровью граждан, вреда животным, растениям, окружающей среде, объектам культурного наследия </w:t>
      </w:r>
      <w:r w:rsidRPr="00AC526C">
        <w:rPr>
          <w:rFonts w:ascii="Times New Roman" w:eastAsia="Times New Roman" w:hAnsi="Times New Roman"/>
          <w:sz w:val="28"/>
          <w:szCs w:val="28"/>
          <w:lang w:eastAsia="ru-RU"/>
        </w:rPr>
        <w:lastRenderedPageBreak/>
        <w:t>(памятникам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по обеспечению безопасности государства, по предупреждению возникновения чрезвычайных ситуаций природного и техногенного характера, по ликвидации последствий причинения такого вреда.</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Внеплановая проверка проводится в форме документарной проверки и (или) выездной проверки.</w:t>
      </w:r>
    </w:p>
    <w:p w:rsidR="00780A97" w:rsidRPr="00AC526C" w:rsidRDefault="00780A97" w:rsidP="00780A97">
      <w:pPr>
        <w:spacing w:after="0" w:line="240" w:lineRule="auto"/>
        <w:ind w:firstLine="720"/>
        <w:jc w:val="both"/>
        <w:rPr>
          <w:rFonts w:ascii="Times New Roman" w:eastAsia="Times New Roman" w:hAnsi="Times New Roman"/>
          <w:sz w:val="24"/>
          <w:szCs w:val="24"/>
          <w:lang w:eastAsia="ru-RU"/>
        </w:rPr>
      </w:pPr>
      <w:r w:rsidRPr="00AC526C">
        <w:rPr>
          <w:rFonts w:ascii="Times New Roman" w:eastAsia="Times New Roman" w:hAnsi="Times New Roman"/>
          <w:sz w:val="30"/>
          <w:szCs w:val="30"/>
          <w:lang w:eastAsia="ru-RU"/>
        </w:rPr>
        <w:t>Д</w:t>
      </w:r>
      <w:r w:rsidRPr="00AC526C">
        <w:rPr>
          <w:rFonts w:ascii="Times New Roman" w:eastAsia="Times New Roman" w:hAnsi="Times New Roman"/>
          <w:sz w:val="28"/>
          <w:szCs w:val="28"/>
          <w:lang w:eastAsia="ru-RU"/>
        </w:rPr>
        <w:t>олжностным лицом, ответственным за осуществление внеплановой проверки, является</w:t>
      </w:r>
      <w:r w:rsidR="0031306C">
        <w:rPr>
          <w:rFonts w:ascii="Times New Roman" w:eastAsia="Times New Roman" w:hAnsi="Times New Roman"/>
          <w:sz w:val="28"/>
          <w:szCs w:val="28"/>
          <w:lang w:eastAsia="ru-RU"/>
        </w:rPr>
        <w:t xml:space="preserve"> глава сельсовета</w:t>
      </w:r>
      <w:r w:rsidRPr="00AC526C">
        <w:rPr>
          <w:rFonts w:ascii="Times New Roman" w:eastAsia="Times New Roman" w:hAnsi="Times New Roman"/>
          <w:i/>
          <w:sz w:val="28"/>
          <w:szCs w:val="28"/>
          <w:lang w:eastAsia="ru-RU"/>
        </w:rPr>
        <w:t>.</w:t>
      </w:r>
      <w:r w:rsidRPr="00AC526C">
        <w:rPr>
          <w:rFonts w:ascii="Times New Roman" w:eastAsia="Times New Roman" w:hAnsi="Times New Roman"/>
          <w:sz w:val="30"/>
          <w:szCs w:val="30"/>
          <w:lang w:eastAsia="ru-RU"/>
        </w:rPr>
        <w:t xml:space="preserve"> </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Критерием принятия решения о проведении внеплановой проверки является приказ (распоряжение о проведении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Результатом проведения внеплановой проверки является установление факта наличия либо отсутствия нарушений обязательных требований законодательства об обеспечении сохранности автомобильных дорог местного значения при осуществлении дорожной деятельности и использовании автомобильных дорог.</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30"/>
          <w:szCs w:val="30"/>
          <w:lang w:eastAsia="ru-RU"/>
        </w:rPr>
      </w:pPr>
      <w:r w:rsidRPr="00AC526C">
        <w:rPr>
          <w:rFonts w:ascii="Times New Roman" w:eastAsia="Times New Roman" w:hAnsi="Times New Roman"/>
          <w:sz w:val="30"/>
          <w:szCs w:val="30"/>
          <w:lang w:eastAsia="ru-RU"/>
        </w:rPr>
        <w:t>Способ фиксации результата проведения проверки является акт проверки.</w:t>
      </w:r>
    </w:p>
    <w:p w:rsidR="00780A97" w:rsidRPr="00AC526C" w:rsidRDefault="00780A97" w:rsidP="00780A97">
      <w:pPr>
        <w:tabs>
          <w:tab w:val="left" w:pos="1276"/>
        </w:tabs>
        <w:autoSpaceDE w:val="0"/>
        <w:autoSpaceDN w:val="0"/>
        <w:adjustRightInd w:val="0"/>
        <w:spacing w:after="0" w:line="240" w:lineRule="auto"/>
        <w:ind w:firstLine="720"/>
        <w:contextualSpacing/>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3.6. Оформление результатов проведения проверок.</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Основанием оформления результата проверки является ее окончание.</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По результатам проверки должностными лицами органа муниципального контроля, проводящими проверку, составляется акт по установленной форме в двух экземплярах. Типовая форма акта проверки устанавливается Приказом Министерства экономического развития Российской Федерации от 30.04.2009 № 141 «О реализации положений Федерального закона «О защите прав юридических лиц и</w:t>
      </w:r>
      <w:r w:rsidRPr="00AC526C">
        <w:rPr>
          <w:rFonts w:ascii="Times New Roman" w:eastAsia="Times New Roman" w:hAnsi="Times New Roman"/>
          <w:bCs/>
          <w:sz w:val="28"/>
          <w:szCs w:val="28"/>
          <w:lang w:eastAsia="ru-RU"/>
        </w:rPr>
        <w:t xml:space="preserve"> индивидуальных предпринимателей при осуществлении государственного контроля (надзора) и муниципального контроля»</w:t>
      </w:r>
      <w:r w:rsidRPr="00AC526C">
        <w:rPr>
          <w:rFonts w:ascii="Times New Roman" w:eastAsia="Times New Roman" w:hAnsi="Times New Roman"/>
          <w:sz w:val="28"/>
          <w:szCs w:val="28"/>
          <w:lang w:eastAsia="ru-RU"/>
        </w:rPr>
        <w:t>.</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В акте проверки указываются: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1) дата, время и место составления акта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2) наименование органа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proofErr w:type="gramStart"/>
      <w:r w:rsidRPr="00AC526C">
        <w:rPr>
          <w:rFonts w:ascii="Times New Roman" w:eastAsia="Times New Roman" w:hAnsi="Times New Roman"/>
          <w:sz w:val="28"/>
          <w:szCs w:val="28"/>
          <w:lang w:eastAsia="ru-RU"/>
        </w:rPr>
        <w:t>3)дата</w:t>
      </w:r>
      <w:proofErr w:type="gramEnd"/>
      <w:r w:rsidRPr="00AC526C">
        <w:rPr>
          <w:rFonts w:ascii="Times New Roman" w:eastAsia="Times New Roman" w:hAnsi="Times New Roman"/>
          <w:sz w:val="28"/>
          <w:szCs w:val="28"/>
          <w:lang w:eastAsia="ru-RU"/>
        </w:rPr>
        <w:t xml:space="preserve"> и номер распоряжения или приказа руководителя, заместителя руководителя органа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4) фамилии, имена, отчества и должности должностного лица или должностных лиц, проводивших проверку;</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5) наименование проверяемого юридического лица или фамилия, имя и отчество индивидуального предпринимателя, а также фамилия, имя, отчество и должность руководителя, иного должностного лица или уполномоченного представителя юридического лица, уполномоченного представителя индивидуального предпринимателя, присутствовавших при проведении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lastRenderedPageBreak/>
        <w:t>6) дата, время, продолжительность и место проведения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7) сведения о результатах проверки, в том числе о выявленных нарушениях обязательных требований и требований, установленных муниципальными правовыми актами, об их характере и о лицах, допустивших указанные нарушения;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8) сведения об ознакомлении или отказе в ознакомлении с актом проверки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присутствовавших при проведении проверки, о наличии их подписей или об отказе от совершения подписи, а также сведения о внесении в журнал учета проверок записи о проведенной проверке либо о невозможности внесения такой записи в связи с отсутствием у юридического лица, индивидуального предпринимателя указанного журнала;</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9) подписи должностного лица или должностных лиц, проводивших проверку.</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К акту проверки прилагаются протоколы отбора образцов продукции, проб обследования объектов окружающей среды и объектов производственной среды, протоколы или заключения проведенных исследований, испытаний и экспертиз, объяснения работников юридического лица, работников индивидуального предпринимателя, на которых возлагается ответственность за нарушение обязательных требований или требований, установленных муниципальными правовыми актами, предписания об устранении выявленных нарушений и иные связанные с результатами проверки документы или их копии.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Акт проверки оформляется непосредственно после ее завершения в двух экземплярах, один из которых с копиями приложений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об ознакомлении либо об отказе в ознакомлении с актом проверки. В случае отсутствия руководителя, иного должностного лица или уполномоченного представителя юридического лица, индивидуального предпринимателя, его уполномоченного представителя, а также в случае отказа проверяемого лица дать расписку об ознакомлении либо об отказе в ознакомлении с актом проверки акт направляется заказным почтовым отправлением с уведомлением о вручении, которое приобщается к экземпляру акта проверки, хранящемуся в деле органа муниципального контроля. При наличии согласия проверяемого лица на осуществление взаимодействия в электронной форме в рамках муниципального контроля акт проверки может быть направлен в форме электронного документа, подписанного усиленной квалифицированной электронной подписью лица, составившего данный акт,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При этом акт, направленный в форме электронного </w:t>
      </w:r>
      <w:r w:rsidRPr="00AC526C">
        <w:rPr>
          <w:rFonts w:ascii="Times New Roman" w:eastAsia="Times New Roman" w:hAnsi="Times New Roman"/>
          <w:sz w:val="28"/>
          <w:szCs w:val="28"/>
          <w:lang w:eastAsia="ru-RU"/>
        </w:rPr>
        <w:lastRenderedPageBreak/>
        <w:t>документа, подписанного усиленной квалифицированной электронной подписью лица, составившего данный акт, проверяемому лицу способом, обеспечивающим подтверждение получения указанного документа, считается полученным проверяемым лицом.</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В случае если для составления акта проверки необходимо получить заключения по результатам проведенных исследований, испытаний, специальных расследований, экспертиз, акт проверки составляется в срок, не превышающий трех рабочих дней после завершения мероприятий по контролю, и вручается руководителю, иному должностному лицу или уполномоченному представителю юридического лица, индивидуальному предпринимателю, его уполномоченному представителю под расписку либо направляется заказным почтовым отправлением с уведомлением о вручении и (или) в форме электронного документа, подписанного усиленной квалифицированной электронной подписью лица, составившего данный акт (при условии согласия проверяемого лица на осуществление взаимодействия в электронной форме в рамках государственного контроля (надзора) или муниципального контроля), способом, обеспечивающим подтверждение получения указанного документа. При этом уведомление о вручении и (или) иное подтверждение получения указанного документа приобщаются к экземпляру акта проверки, хранящемуся в деле органа государственного контроля (надзора) или органа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В случае, если для проведения внеплановой выездной проверки требуется согласование ее проведения с органом прокуратуры, копия акта проверки направляется в орган прокуратуры, которым принято решение о согласовании проведения проверки, в течение пяти рабочих дней со дня составления акта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Результаты проверки, содержащие информацию, составляющую государственную, коммерческую, служебную, </w:t>
      </w:r>
      <w:hyperlink r:id="rId23" w:history="1">
        <w:r w:rsidRPr="00AC526C">
          <w:rPr>
            <w:rFonts w:ascii="Times New Roman" w:eastAsia="Times New Roman" w:hAnsi="Times New Roman"/>
            <w:sz w:val="28"/>
            <w:szCs w:val="28"/>
            <w:lang w:eastAsia="ru-RU"/>
          </w:rPr>
          <w:t>иную</w:t>
        </w:r>
      </w:hyperlink>
      <w:r w:rsidRPr="00AC526C">
        <w:rPr>
          <w:rFonts w:ascii="Times New Roman" w:eastAsia="Times New Roman" w:hAnsi="Times New Roman"/>
          <w:sz w:val="28"/>
          <w:szCs w:val="28"/>
          <w:lang w:eastAsia="ru-RU"/>
        </w:rPr>
        <w:t xml:space="preserve"> тайну, оформляются с соблюдением требований, предусмотренных законодательством Российской Федерации.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Юридические лица, индивидуальные предприниматели вправе вести журнал учета проверок по </w:t>
      </w:r>
      <w:hyperlink r:id="rId24" w:history="1">
        <w:r w:rsidRPr="00AC526C">
          <w:rPr>
            <w:rFonts w:ascii="Times New Roman" w:eastAsia="Times New Roman" w:hAnsi="Times New Roman"/>
            <w:sz w:val="28"/>
            <w:szCs w:val="28"/>
            <w:lang w:eastAsia="ru-RU"/>
          </w:rPr>
          <w:t>типовой форме</w:t>
        </w:r>
      </w:hyperlink>
      <w:r w:rsidRPr="00AC526C">
        <w:rPr>
          <w:rFonts w:ascii="Times New Roman" w:eastAsia="Times New Roman" w:hAnsi="Times New Roman"/>
          <w:sz w:val="28"/>
          <w:szCs w:val="28"/>
          <w:lang w:eastAsia="ru-RU"/>
        </w:rPr>
        <w:t>, установленной федеральным органом исполнительной власти, уполномоченным Правительством Российской Федерации.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В журнале учета проверок должностными лицами органа муниципального контроля осуществляется запись о проведенной проверке, содержащая сведения о наименовании органа муниципального контроля, датах начала и окончания проведения проверки, времени ее проведения, правовых основаниях, целях, задачах и предмете проверки, выявленных нарушениях и выданных предписаниях, а также указываются фамилии, имена, отчества и должности должностного лица или должностных лиц, проводящих проверку, его или их подписи.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Журнал учета проверок должен быть прошит, пронумерован и удостоверен печатью юридического лица, индивидуального предпринимателя (при наличии печати).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lastRenderedPageBreak/>
        <w:t>При отсутствии журнала учета проверок в акте проверки делается соответствующая запись.</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Юридическое лицо, индивидуальный предприниматель, проверка которых проводилась, в случае несогласия с фактами, выводами, предложениями, изложенными в акте проверки, либо с выданным предписанием об устранении выявленных нарушений в течение пятнадцати дней с даты получения акта проверки вправе представить в соответствующий орган муниципального контроля в письменной форме возражения в отношении акта проверки и (или) выданного предписания об устранении выявленных нарушений в целом или его отдельных положений. При этом юридическое лицо, индивидуальный предприниматель вправе приложить к таким возражениям документы, подтверждающие обоснованность таких возражений, или их заверенные копии либо в согласованный срок передать их в орган муниципального контроля. Указанные документы могут быть направлены в форме электронных документов (пакета электронных документов), подписанных усиленной квалифицированной электронной подписью проверяемого лица.</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В случае выявления нарушений членами саморегулируемой организации обязательных требований и требований, установленных муниципальными правовыми актами, должностные лица органа муниципального контроля при проведении плановой проверки таких членов саморегулируемой организации обязаны сообщить в саморегулируемую организацию о выявленных нарушениях в течение пяти рабочих дней со дня окончания проведения плановой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Оснований для приостановления оформления результатов проверки законом не предусмотрено.</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Критерии принятия решения при оформлении результатов проверки определяются результатами проведенных мероприятий по контролю за соблюдением юридическим лицом, индивидуальным предпринимателем, физическим лицом, не являющимся индивидуальным предпринимателем, обязательных требований законодательства в сфере обеспечения сохранности автомобильных дорог.</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Результатом является подписанный и направленный юридическому лицу, индивидуальному предпринимателю, физическому лицу, не являющемуся индивидуальным предпринимателем, акт проверки, а также, в случае выявления нарушения обязательных требований, установленных законодательством Российской Федерации, выданное предписание об устранении нарушения требований законодательства в сфере обеспечения сохранности автомобильных дорог.</w:t>
      </w:r>
    </w:p>
    <w:p w:rsidR="00780A97" w:rsidRPr="00AC526C" w:rsidRDefault="00780A97" w:rsidP="00780A97">
      <w:pPr>
        <w:tabs>
          <w:tab w:val="left" w:pos="1276"/>
        </w:tabs>
        <w:autoSpaceDE w:val="0"/>
        <w:autoSpaceDN w:val="0"/>
        <w:adjustRightInd w:val="0"/>
        <w:spacing w:after="0" w:line="240" w:lineRule="auto"/>
        <w:ind w:firstLine="720"/>
        <w:contextualSpacing/>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3.7. Принятие мер по результатам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Основанием для начала административной процедуры принятия мер в отношении выявленных фактов нарушений законодательства по обеспечению сохранности автомобильных дорог местного значения является акт проверки, в котором зафиксированы факты нарушений субъектом проверки обязательных требований.</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lastRenderedPageBreak/>
        <w:t>В случае выявления при проведении проверки нарушений юридическим лицом, индивидуальным предпринимателем обязательных требований или требований, установленных муниципальными правовыми актами, должностные лица органа муниципального контроля, проводившие проверку, в пределах полномочий, предусмотренных законодательством Российской Федерации, обязаны:</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1) выдать предписание юридическому лицу, индивидуальному предпринимателю об устранении выявленных нарушений с указанием сроков их устранения и (или) о проведении мероприятий по предотвращению причинения вреда жизни, здоровью людей,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безопасности государства, имуществу физических и юридических лиц, государственному или муниципальному имуществу, предупреждению возникновения чрезвычайных ситуаций природного и техногенного характера, а также других мероприятий, предусмотренных федеральными законами;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2) принять меры по контролю за устранением выявленных нарушений, их предупреждению, предотвращению возможного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историческое, научное, культурное значение, входящим в состав национального библиотечного фонда, обеспечению безопасности государства, предупреждению возникновения чрезвычайных ситуаций природного и техногенного характера, а также меры по привлечению лиц, допустивших выявленные нарушения, к ответственности.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В случае, если при проведении проверки установлено, что деятельность юридического лица, его филиала, представительства, структурного подразделения, индивидуального предпринимателя, эксплуатация ими зданий, строений, сооружений, помещений, оборудования, подобных объектов, транспортных средств, производимые и реализуемые ими товары (выполняемые работы, предоставляемые услуги) представляют непосредственную угрозу причинения вреда жизни, здоровью граждан, вреда животным, растениям, окружающей среде, объектам культурного наследия (памятникам истории и культуры) народов Российской Федерации, музейным предметам и музейным коллекциям, включенным в состав Музейного фонда Российской Федерации, особо ценным, в том числе уникальным, документам Архивного фонда Российской Федерации, документам, имеющим особое </w:t>
      </w:r>
      <w:r w:rsidRPr="00AC526C">
        <w:rPr>
          <w:rFonts w:ascii="Times New Roman" w:eastAsia="Times New Roman" w:hAnsi="Times New Roman"/>
          <w:sz w:val="28"/>
          <w:szCs w:val="28"/>
          <w:lang w:eastAsia="ru-RU"/>
        </w:rPr>
        <w:lastRenderedPageBreak/>
        <w:t xml:space="preserve">историческое, научное, культурное значение, входящим в состав национального библиотечного фонда, безопасности государства, возникновения чрезвычайных ситуаций природного и техногенного характера или такой вред причинен, орган муниципального контроля обязаны незамедлительно принять меры по недопущению причинения вреда или прекращению его причинения вплоть до временного запрета деятельности юридического лица, его филиала, представительства, структурного подразделения, индивидуального предпринимателя в порядке, установленном </w:t>
      </w:r>
      <w:hyperlink r:id="rId25" w:history="1">
        <w:r w:rsidRPr="00AC526C">
          <w:rPr>
            <w:rFonts w:ascii="Times New Roman" w:eastAsia="Times New Roman" w:hAnsi="Times New Roman"/>
            <w:sz w:val="28"/>
            <w:szCs w:val="28"/>
            <w:lang w:eastAsia="ru-RU"/>
          </w:rPr>
          <w:t>Кодексом</w:t>
        </w:r>
      </w:hyperlink>
      <w:r w:rsidRPr="00AC526C">
        <w:rPr>
          <w:rFonts w:ascii="Times New Roman" w:eastAsia="Times New Roman" w:hAnsi="Times New Roman"/>
          <w:sz w:val="28"/>
          <w:szCs w:val="28"/>
          <w:lang w:eastAsia="ru-RU"/>
        </w:rPr>
        <w:t xml:space="preserve"> Российской Федерации об административных правонарушениях, отзыва продукции, представляющей опасность для жизни, здоровья граждан и для окружающей среды, из оборота и довести до сведения граждан, а также других юридических лиц, индивидуальных предпринимателей любым доступным способом информацию о наличии угрозы причинения вреда и способах его предотвращения.</w:t>
      </w:r>
    </w:p>
    <w:p w:rsidR="00780A97" w:rsidRPr="00AC526C" w:rsidRDefault="00780A97" w:rsidP="00780A97">
      <w:pPr>
        <w:spacing w:after="0" w:line="240" w:lineRule="auto"/>
        <w:ind w:firstLine="720"/>
        <w:jc w:val="both"/>
        <w:rPr>
          <w:rFonts w:ascii="Times New Roman" w:eastAsia="Times New Roman" w:hAnsi="Times New Roman"/>
          <w:sz w:val="24"/>
          <w:szCs w:val="24"/>
          <w:lang w:eastAsia="ru-RU"/>
        </w:rPr>
      </w:pPr>
      <w:r w:rsidRPr="00AC526C">
        <w:rPr>
          <w:rFonts w:ascii="Times New Roman" w:eastAsia="Times New Roman" w:hAnsi="Times New Roman"/>
          <w:sz w:val="30"/>
          <w:szCs w:val="30"/>
          <w:lang w:eastAsia="ru-RU"/>
        </w:rPr>
        <w:t>Д</w:t>
      </w:r>
      <w:r w:rsidRPr="00AC526C">
        <w:rPr>
          <w:rFonts w:ascii="Times New Roman" w:eastAsia="Times New Roman" w:hAnsi="Times New Roman"/>
          <w:sz w:val="28"/>
          <w:szCs w:val="28"/>
          <w:lang w:eastAsia="ru-RU"/>
        </w:rPr>
        <w:t>олжностным лицом, ответственным за принятие мер по результатам проверки, является</w:t>
      </w:r>
      <w:r w:rsidR="0031306C">
        <w:rPr>
          <w:rFonts w:ascii="Times New Roman" w:eastAsia="Times New Roman" w:hAnsi="Times New Roman"/>
          <w:sz w:val="28"/>
          <w:szCs w:val="28"/>
          <w:lang w:eastAsia="ru-RU"/>
        </w:rPr>
        <w:t xml:space="preserve"> глава сельсовета</w:t>
      </w:r>
      <w:r w:rsidRPr="00AC526C">
        <w:rPr>
          <w:rFonts w:ascii="Times New Roman" w:eastAsia="Times New Roman" w:hAnsi="Times New Roman"/>
          <w:i/>
          <w:sz w:val="28"/>
          <w:szCs w:val="28"/>
          <w:lang w:eastAsia="ru-RU"/>
        </w:rPr>
        <w:t>.</w:t>
      </w:r>
      <w:r w:rsidRPr="00AC526C">
        <w:rPr>
          <w:rFonts w:ascii="Times New Roman" w:eastAsia="Times New Roman" w:hAnsi="Times New Roman"/>
          <w:sz w:val="30"/>
          <w:szCs w:val="30"/>
          <w:lang w:eastAsia="ru-RU"/>
        </w:rPr>
        <w:t xml:space="preserve"> </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Критерием принятия решения о принятие мер по результатам проверки является установление факта наличия обязательных требований законодательства об обеспечении сохранности автомобильных дорог местного значения при осуществлении дорожной деятельности и использовании автомобильных дорог.</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Результатом принятия мер по результатам проверки является выдача предписание юридическому лицу, индивидуальному предпринимателю об устранении выявленных нарушений, принятие мер по контролю за устранением выявленных нарушений.</w:t>
      </w:r>
    </w:p>
    <w:p w:rsidR="00780A97" w:rsidRPr="00AC526C" w:rsidRDefault="00780A97" w:rsidP="00780A97">
      <w:pPr>
        <w:spacing w:after="0" w:line="240" w:lineRule="auto"/>
        <w:ind w:firstLine="720"/>
        <w:rPr>
          <w:rFonts w:ascii="Times New Roman" w:eastAsia="Times New Roman" w:hAnsi="Times New Roman"/>
          <w:sz w:val="24"/>
          <w:szCs w:val="24"/>
          <w:lang w:eastAsia="ru-RU"/>
        </w:rPr>
      </w:pPr>
      <w:r w:rsidRPr="00AC526C">
        <w:rPr>
          <w:rFonts w:ascii="Times New Roman" w:eastAsia="Times New Roman" w:hAnsi="Times New Roman"/>
          <w:sz w:val="30"/>
          <w:szCs w:val="30"/>
          <w:lang w:eastAsia="ru-RU"/>
        </w:rPr>
        <w:t xml:space="preserve">Способ фиксации результата проведения проверки является </w:t>
      </w:r>
      <w:r w:rsidRPr="00AC526C">
        <w:rPr>
          <w:rFonts w:ascii="Times New Roman" w:eastAsia="Times New Roman" w:hAnsi="Times New Roman"/>
          <w:sz w:val="28"/>
          <w:szCs w:val="28"/>
          <w:lang w:eastAsia="ru-RU"/>
        </w:rPr>
        <w:t>предписание</w:t>
      </w:r>
    </w:p>
    <w:p w:rsidR="00780A97" w:rsidRPr="00AC526C" w:rsidRDefault="00780A97" w:rsidP="00780A97">
      <w:pPr>
        <w:spacing w:after="0" w:line="240" w:lineRule="auto"/>
        <w:ind w:firstLine="720"/>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об устранении выявленных нарушений </w:t>
      </w:r>
      <w:r w:rsidRPr="00AC526C">
        <w:rPr>
          <w:rFonts w:ascii="Times New Roman" w:eastAsia="Times New Roman" w:hAnsi="Times New Roman"/>
          <w:sz w:val="30"/>
          <w:szCs w:val="30"/>
          <w:lang w:eastAsia="ru-RU"/>
        </w:rPr>
        <w:t>проверки.</w:t>
      </w:r>
    </w:p>
    <w:p w:rsidR="00780A97" w:rsidRPr="00AC526C" w:rsidRDefault="00780A97" w:rsidP="00780A97">
      <w:pPr>
        <w:autoSpaceDE w:val="0"/>
        <w:autoSpaceDN w:val="0"/>
        <w:adjustRightInd w:val="0"/>
        <w:spacing w:after="0" w:line="240" w:lineRule="auto"/>
        <w:ind w:firstLine="720"/>
        <w:jc w:val="both"/>
        <w:outlineLvl w:val="1"/>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3.8. </w:t>
      </w:r>
      <w:r w:rsidR="0049483C" w:rsidRPr="00AC526C">
        <w:rPr>
          <w:rFonts w:ascii="Times New Roman" w:eastAsia="Times New Roman" w:hAnsi="Times New Roman"/>
          <w:sz w:val="28"/>
          <w:szCs w:val="28"/>
          <w:lang w:eastAsia="ru-RU"/>
        </w:rPr>
        <w:t xml:space="preserve">Перечень </w:t>
      </w:r>
      <w:r w:rsidRPr="00AC526C">
        <w:rPr>
          <w:rFonts w:ascii="Times New Roman" w:eastAsia="Times New Roman" w:hAnsi="Times New Roman"/>
          <w:sz w:val="28"/>
          <w:szCs w:val="28"/>
          <w:lang w:eastAsia="ru-RU"/>
        </w:rPr>
        <w:t>документов и (или) информации, запрашиваемых органом контроля с использованием межведомственного информационного взаимодействия:</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выписка из единого государственного реестра прав на недвижимое имущество и сделок с ним (содержащая общедоступные сведения о зарегистрированных правах на объект недвижимости);</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выписка из единого государственного реестра прав на недвижимое имущество и сделок с ним о переходе прав на объект недвижимого имущества;</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выписка из единого государственного реестра прав на недвижимое имущество и сделок с ним о правах отдельного лица на имевшиеся (имеющиеся) у него объекты недвижимого имущества;</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кадастровая выписка об объекте недвижимости;</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кадастровый паспорт объекта недвижимости;</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кадастровый план территории;</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сведения из единого государственного реестра налогоплательщиков;</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сведения из единого государственного реестра юридических лиц;</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lastRenderedPageBreak/>
        <w:t>сведения из единого государственного реестра индивидуальных предпринимателей;</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сведения из единого реестра субъектов малого и среднего предпринимательства;</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 xml:space="preserve">сведения из национальной части единого реестра выданных одобрений типа транспортного средства, одобрений типа шасси, свидетельств о безопасности конструкции транспортного средства и зарегистрированных уведомлений об отмене документа, удостоверяющего соответствие требованиям технического </w:t>
      </w:r>
      <w:r w:rsidRPr="0049483C">
        <w:rPr>
          <w:rFonts w:ascii="Times New Roman" w:hAnsi="Times New Roman"/>
          <w:sz w:val="28"/>
          <w:szCs w:val="28"/>
        </w:rPr>
        <w:t>регламента</w:t>
      </w:r>
      <w:r w:rsidRPr="00AC526C">
        <w:rPr>
          <w:rFonts w:ascii="Times New Roman" w:hAnsi="Times New Roman"/>
          <w:sz w:val="28"/>
          <w:szCs w:val="28"/>
        </w:rPr>
        <w:t xml:space="preserve"> Таможенного союза «</w:t>
      </w:r>
      <w:r>
        <w:rPr>
          <w:rFonts w:ascii="Times New Roman" w:hAnsi="Times New Roman"/>
          <w:sz w:val="28"/>
          <w:szCs w:val="28"/>
        </w:rPr>
        <w:t>О</w:t>
      </w:r>
      <w:r w:rsidRPr="00AC526C">
        <w:rPr>
          <w:rFonts w:ascii="Times New Roman" w:hAnsi="Times New Roman"/>
          <w:sz w:val="28"/>
          <w:szCs w:val="28"/>
        </w:rPr>
        <w:t xml:space="preserve"> безопасности колесных транспортных средств»;</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сведения о результатах поверки средств измерений из федерального информационного фонда по обеспечению единства измерений;</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копия свидетельства об утверждении типа средств измерений;</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сведения из реестра сертификатов соответствия;</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сведения о транспортных средствах и лицах, на которых эти транспортные средства зарегистрированы;</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сведения о регистрации по месту жительства гражданина российской федерации;</w:t>
      </w:r>
    </w:p>
    <w:p w:rsidR="00780A97" w:rsidRPr="0049483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сведения о регистрации по месту пребывания гражданина российской федерации.</w:t>
      </w:r>
    </w:p>
    <w:p w:rsidR="00780A97" w:rsidRPr="0049483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49483C">
        <w:rPr>
          <w:rFonts w:ascii="Times New Roman" w:hAnsi="Times New Roman"/>
          <w:sz w:val="28"/>
          <w:szCs w:val="28"/>
        </w:rPr>
        <w:t xml:space="preserve">3.9. </w:t>
      </w:r>
      <w:r w:rsidR="0049483C" w:rsidRPr="0049483C">
        <w:rPr>
          <w:rFonts w:ascii="Times New Roman" w:hAnsi="Times New Roman"/>
          <w:sz w:val="28"/>
          <w:szCs w:val="28"/>
        </w:rPr>
        <w:t xml:space="preserve">Перечень </w:t>
      </w:r>
      <w:r w:rsidRPr="0049483C">
        <w:rPr>
          <w:rFonts w:ascii="Times New Roman" w:hAnsi="Times New Roman"/>
          <w:sz w:val="28"/>
          <w:szCs w:val="28"/>
        </w:rPr>
        <w:t>документов и (или) информации, истребуемых органами контроля у юридического лица, индивидуального предпринимателя:</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документы, удостоверяющие личность и полномочия представителя юридического лица, индивидуального предпринимателя или его представителя;</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правоустанавливающие документы на объекты недвижимости;</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устав юридического лица;</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документ, подтверждающий полномочия руководителя, представителя юридического лица (индивидуального предпринимателя);</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сведения о количестве используемых тяжеловесных и (или) крупногабаритных транспортных средств, осуществляющих перевозки по дорогам местного значения;</w:t>
      </w:r>
    </w:p>
    <w:p w:rsidR="00780A97" w:rsidRPr="00AC526C" w:rsidRDefault="00780A97" w:rsidP="0049483C">
      <w:pPr>
        <w:numPr>
          <w:ilvl w:val="0"/>
          <w:numId w:val="5"/>
        </w:numPr>
        <w:tabs>
          <w:tab w:val="left" w:pos="851"/>
          <w:tab w:val="left" w:pos="993"/>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путевые листы;</w:t>
      </w:r>
    </w:p>
    <w:p w:rsidR="00780A97" w:rsidRPr="00AC526C" w:rsidRDefault="00780A97" w:rsidP="0049483C">
      <w:pPr>
        <w:numPr>
          <w:ilvl w:val="0"/>
          <w:numId w:val="5"/>
        </w:numPr>
        <w:tabs>
          <w:tab w:val="left" w:pos="851"/>
          <w:tab w:val="left" w:pos="1134"/>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журнал регистрации путевых листов;</w:t>
      </w:r>
    </w:p>
    <w:p w:rsidR="00780A97" w:rsidRPr="00AC526C" w:rsidRDefault="00780A97" w:rsidP="0049483C">
      <w:pPr>
        <w:numPr>
          <w:ilvl w:val="0"/>
          <w:numId w:val="5"/>
        </w:numPr>
        <w:tabs>
          <w:tab w:val="left" w:pos="851"/>
          <w:tab w:val="left" w:pos="1134"/>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 xml:space="preserve">договор на проведение </w:t>
      </w:r>
      <w:proofErr w:type="spellStart"/>
      <w:r w:rsidRPr="00AC526C">
        <w:rPr>
          <w:rFonts w:ascii="Times New Roman" w:hAnsi="Times New Roman"/>
          <w:sz w:val="28"/>
          <w:szCs w:val="28"/>
        </w:rPr>
        <w:t>предрейсового</w:t>
      </w:r>
      <w:proofErr w:type="spellEnd"/>
      <w:r w:rsidRPr="00AC526C">
        <w:rPr>
          <w:rFonts w:ascii="Times New Roman" w:hAnsi="Times New Roman"/>
          <w:sz w:val="28"/>
          <w:szCs w:val="28"/>
        </w:rPr>
        <w:t xml:space="preserve"> контроля технического состояния ТС;</w:t>
      </w:r>
    </w:p>
    <w:p w:rsidR="00780A97" w:rsidRPr="00AC526C" w:rsidRDefault="00780A97" w:rsidP="0049483C">
      <w:pPr>
        <w:numPr>
          <w:ilvl w:val="0"/>
          <w:numId w:val="5"/>
        </w:numPr>
        <w:tabs>
          <w:tab w:val="left" w:pos="851"/>
          <w:tab w:val="left" w:pos="1134"/>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товарно-транспортные накладные;</w:t>
      </w:r>
    </w:p>
    <w:p w:rsidR="00780A97" w:rsidRPr="00AC526C" w:rsidRDefault="00780A97" w:rsidP="0049483C">
      <w:pPr>
        <w:numPr>
          <w:ilvl w:val="0"/>
          <w:numId w:val="5"/>
        </w:numPr>
        <w:tabs>
          <w:tab w:val="left" w:pos="851"/>
          <w:tab w:val="left" w:pos="1134"/>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транспортные накладные;</w:t>
      </w:r>
    </w:p>
    <w:p w:rsidR="00780A97" w:rsidRPr="00AC526C" w:rsidRDefault="00780A97" w:rsidP="0049483C">
      <w:pPr>
        <w:numPr>
          <w:ilvl w:val="0"/>
          <w:numId w:val="5"/>
        </w:numPr>
        <w:tabs>
          <w:tab w:val="left" w:pos="851"/>
          <w:tab w:val="left" w:pos="1134"/>
        </w:tabs>
        <w:autoSpaceDE w:val="0"/>
        <w:autoSpaceDN w:val="0"/>
        <w:adjustRightInd w:val="0"/>
        <w:spacing w:after="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журнал учета выхода и возврата автотранспортных средств;</w:t>
      </w:r>
    </w:p>
    <w:p w:rsidR="0049483C" w:rsidRDefault="00780A97" w:rsidP="0049483C">
      <w:pPr>
        <w:numPr>
          <w:ilvl w:val="0"/>
          <w:numId w:val="5"/>
        </w:numPr>
        <w:tabs>
          <w:tab w:val="left" w:pos="851"/>
          <w:tab w:val="left" w:pos="1134"/>
        </w:tabs>
        <w:autoSpaceDE w:val="0"/>
        <w:autoSpaceDN w:val="0"/>
        <w:adjustRightInd w:val="0"/>
        <w:spacing w:before="240" w:line="240" w:lineRule="auto"/>
        <w:ind w:left="0" w:firstLine="567"/>
        <w:contextualSpacing/>
        <w:jc w:val="both"/>
        <w:rPr>
          <w:rFonts w:ascii="Times New Roman" w:hAnsi="Times New Roman"/>
          <w:sz w:val="28"/>
          <w:szCs w:val="28"/>
        </w:rPr>
      </w:pPr>
      <w:r w:rsidRPr="00AC526C">
        <w:rPr>
          <w:rFonts w:ascii="Times New Roman" w:hAnsi="Times New Roman"/>
          <w:sz w:val="28"/>
          <w:szCs w:val="28"/>
        </w:rPr>
        <w:t>свидетельства о регистрации транспортных средств.</w:t>
      </w:r>
    </w:p>
    <w:p w:rsidR="0049483C" w:rsidRPr="0049483C" w:rsidRDefault="0049483C" w:rsidP="0049483C">
      <w:pPr>
        <w:tabs>
          <w:tab w:val="left" w:pos="851"/>
          <w:tab w:val="left" w:pos="1134"/>
        </w:tabs>
        <w:autoSpaceDE w:val="0"/>
        <w:autoSpaceDN w:val="0"/>
        <w:adjustRightInd w:val="0"/>
        <w:spacing w:before="240" w:line="240" w:lineRule="auto"/>
        <w:ind w:left="567"/>
        <w:contextualSpacing/>
        <w:jc w:val="both"/>
        <w:rPr>
          <w:rFonts w:ascii="Times New Roman" w:hAnsi="Times New Roman"/>
          <w:sz w:val="16"/>
          <w:szCs w:val="16"/>
        </w:rPr>
      </w:pPr>
    </w:p>
    <w:p w:rsidR="00780A97" w:rsidRPr="00AC526C" w:rsidRDefault="00780A97" w:rsidP="0049483C">
      <w:pPr>
        <w:autoSpaceDE w:val="0"/>
        <w:autoSpaceDN w:val="0"/>
        <w:adjustRightInd w:val="0"/>
        <w:spacing w:line="240" w:lineRule="auto"/>
        <w:ind w:firstLine="720"/>
        <w:jc w:val="center"/>
        <w:rPr>
          <w:rFonts w:ascii="Times New Roman" w:eastAsia="Times New Roman" w:hAnsi="Times New Roman"/>
          <w:b/>
          <w:bCs/>
          <w:sz w:val="28"/>
          <w:szCs w:val="28"/>
          <w:lang w:eastAsia="ru-RU"/>
        </w:rPr>
      </w:pPr>
      <w:r w:rsidRPr="00AC526C">
        <w:rPr>
          <w:rFonts w:ascii="Times New Roman" w:eastAsia="Times New Roman" w:hAnsi="Times New Roman"/>
          <w:b/>
          <w:bCs/>
          <w:sz w:val="28"/>
          <w:szCs w:val="28"/>
          <w:lang w:eastAsia="ru-RU"/>
        </w:rPr>
        <w:t>4. Порядок и формы контроля за исполнением муниципальной функции.</w:t>
      </w:r>
    </w:p>
    <w:p w:rsidR="00780A97" w:rsidRPr="0049483C" w:rsidRDefault="00780A97" w:rsidP="00780A97">
      <w:pPr>
        <w:autoSpaceDE w:val="0"/>
        <w:autoSpaceDN w:val="0"/>
        <w:adjustRightInd w:val="0"/>
        <w:spacing w:after="0" w:line="240" w:lineRule="auto"/>
        <w:ind w:firstLine="720"/>
        <w:jc w:val="both"/>
        <w:rPr>
          <w:rFonts w:ascii="Times New Roman" w:eastAsia="Times New Roman" w:hAnsi="Times New Roman" w:cs="Arial"/>
          <w:sz w:val="28"/>
          <w:szCs w:val="28"/>
          <w:lang w:eastAsia="ru-RU"/>
        </w:rPr>
      </w:pPr>
      <w:r w:rsidRPr="0049483C">
        <w:rPr>
          <w:rFonts w:ascii="Times New Roman" w:eastAsia="Times New Roman" w:hAnsi="Times New Roman" w:cs="Arial"/>
          <w:sz w:val="28"/>
          <w:szCs w:val="28"/>
          <w:lang w:eastAsia="ru-RU"/>
        </w:rPr>
        <w:t xml:space="preserve">4.1. Текущий контроль за исполнением должностными лицами положений Административного регламента и иных нормативно-правовых </w:t>
      </w:r>
      <w:r w:rsidRPr="0049483C">
        <w:rPr>
          <w:rFonts w:ascii="Times New Roman" w:eastAsia="Times New Roman" w:hAnsi="Times New Roman" w:cs="Arial"/>
          <w:sz w:val="28"/>
          <w:szCs w:val="28"/>
          <w:lang w:eastAsia="ru-RU"/>
        </w:rPr>
        <w:lastRenderedPageBreak/>
        <w:t xml:space="preserve">актов, устанавливающих требования к исполнению муниципальной функции, а также за принятием ими решений </w:t>
      </w:r>
      <w:proofErr w:type="gramStart"/>
      <w:r w:rsidRPr="0049483C">
        <w:rPr>
          <w:rFonts w:ascii="Times New Roman" w:eastAsia="Times New Roman" w:hAnsi="Times New Roman" w:cs="Arial"/>
          <w:sz w:val="28"/>
          <w:szCs w:val="28"/>
          <w:lang w:eastAsia="ru-RU"/>
        </w:rPr>
        <w:t xml:space="preserve">осуществляет </w:t>
      </w:r>
      <w:r w:rsidR="0031306C" w:rsidRPr="0049483C">
        <w:rPr>
          <w:rFonts w:ascii="Times New Roman" w:eastAsia="Times New Roman" w:hAnsi="Times New Roman" w:cs="Arial"/>
          <w:sz w:val="28"/>
          <w:szCs w:val="28"/>
          <w:lang w:eastAsia="ru-RU"/>
        </w:rPr>
        <w:t xml:space="preserve"> главой</w:t>
      </w:r>
      <w:proofErr w:type="gramEnd"/>
      <w:r w:rsidR="0031306C" w:rsidRPr="0049483C">
        <w:rPr>
          <w:rFonts w:ascii="Times New Roman" w:eastAsia="Times New Roman" w:hAnsi="Times New Roman" w:cs="Arial"/>
          <w:sz w:val="28"/>
          <w:szCs w:val="28"/>
          <w:lang w:eastAsia="ru-RU"/>
        </w:rPr>
        <w:t xml:space="preserve"> </w:t>
      </w:r>
      <w:r w:rsidRPr="0049483C">
        <w:rPr>
          <w:rFonts w:ascii="Times New Roman" w:eastAsia="Times New Roman" w:hAnsi="Times New Roman" w:cs="Arial"/>
          <w:sz w:val="28"/>
          <w:szCs w:val="28"/>
          <w:lang w:eastAsia="ru-RU"/>
        </w:rPr>
        <w:t>Администрации, путем проведения еженедельных совещаний, а также согласования (визирования) проектов распоряжений, принимаемых при осуществлении административных процедур, иных документов, содержащих результаты административных действий.</w:t>
      </w:r>
    </w:p>
    <w:p w:rsidR="00780A97" w:rsidRPr="0049483C" w:rsidRDefault="00780A97" w:rsidP="00780A97">
      <w:pPr>
        <w:autoSpaceDE w:val="0"/>
        <w:autoSpaceDN w:val="0"/>
        <w:adjustRightInd w:val="0"/>
        <w:spacing w:after="0" w:line="240" w:lineRule="auto"/>
        <w:ind w:firstLine="720"/>
        <w:jc w:val="both"/>
        <w:rPr>
          <w:rFonts w:ascii="Times New Roman" w:eastAsia="Times New Roman" w:hAnsi="Times New Roman" w:cs="Arial"/>
          <w:sz w:val="28"/>
          <w:szCs w:val="28"/>
          <w:lang w:eastAsia="ru-RU"/>
        </w:rPr>
      </w:pPr>
      <w:r w:rsidRPr="0049483C">
        <w:rPr>
          <w:rFonts w:ascii="Times New Roman" w:eastAsia="Times New Roman" w:hAnsi="Times New Roman" w:cs="Arial"/>
          <w:sz w:val="28"/>
          <w:szCs w:val="28"/>
          <w:lang w:eastAsia="ru-RU"/>
        </w:rPr>
        <w:t xml:space="preserve">4.2. Проверки могут быть плановыми и внеплановыми. Порядок и периодичность осуществления плановых проверок устанавливается   </w:t>
      </w:r>
      <w:r w:rsidR="0031306C" w:rsidRPr="0049483C">
        <w:rPr>
          <w:rFonts w:ascii="Times New Roman" w:eastAsia="Times New Roman" w:hAnsi="Times New Roman" w:cs="Arial"/>
          <w:sz w:val="28"/>
          <w:szCs w:val="28"/>
          <w:lang w:eastAsia="ru-RU"/>
        </w:rPr>
        <w:t>главой Администрации</w:t>
      </w:r>
      <w:r w:rsidRPr="0049483C">
        <w:rPr>
          <w:rFonts w:ascii="Times New Roman" w:eastAsia="Times New Roman" w:hAnsi="Times New Roman" w:cs="Arial"/>
          <w:sz w:val="28"/>
          <w:szCs w:val="28"/>
          <w:lang w:eastAsia="ru-RU"/>
        </w:rPr>
        <w:t>. При проверке рассматриваются все вопросы, связанные с исполнением муниципальной функции (комплексные проверки), или отдельные вопросы, связанные с исполнением муниципальной функцией (тематические проверки). Проверка также проводится по конкретной жалобе.</w:t>
      </w:r>
    </w:p>
    <w:p w:rsidR="00780A97" w:rsidRPr="0049483C" w:rsidRDefault="00780A97" w:rsidP="00780A97">
      <w:pPr>
        <w:autoSpaceDE w:val="0"/>
        <w:autoSpaceDN w:val="0"/>
        <w:adjustRightInd w:val="0"/>
        <w:spacing w:after="0" w:line="240" w:lineRule="auto"/>
        <w:ind w:firstLine="720"/>
        <w:jc w:val="both"/>
        <w:rPr>
          <w:rFonts w:ascii="Times New Roman" w:eastAsia="Times New Roman" w:hAnsi="Times New Roman" w:cs="Arial"/>
          <w:sz w:val="28"/>
          <w:szCs w:val="28"/>
          <w:lang w:eastAsia="ru-RU"/>
        </w:rPr>
      </w:pPr>
      <w:r w:rsidRPr="0049483C">
        <w:rPr>
          <w:rFonts w:ascii="Times New Roman" w:eastAsia="Times New Roman" w:hAnsi="Times New Roman" w:cs="Arial"/>
          <w:sz w:val="28"/>
          <w:szCs w:val="28"/>
          <w:lang w:eastAsia="ru-RU"/>
        </w:rPr>
        <w:t xml:space="preserve">4.3. Контроль за полнотой и качеством исполнения муниципальными </w:t>
      </w:r>
      <w:proofErr w:type="gramStart"/>
      <w:r w:rsidRPr="0049483C">
        <w:rPr>
          <w:rFonts w:ascii="Times New Roman" w:eastAsia="Times New Roman" w:hAnsi="Times New Roman" w:cs="Arial"/>
          <w:sz w:val="28"/>
          <w:szCs w:val="28"/>
          <w:lang w:eastAsia="ru-RU"/>
        </w:rPr>
        <w:t>инспекторами  функции</w:t>
      </w:r>
      <w:proofErr w:type="gramEnd"/>
      <w:r w:rsidRPr="0049483C">
        <w:rPr>
          <w:rFonts w:ascii="Times New Roman" w:eastAsia="Times New Roman" w:hAnsi="Times New Roman" w:cs="Arial"/>
          <w:sz w:val="28"/>
          <w:szCs w:val="28"/>
          <w:lang w:eastAsia="ru-RU"/>
        </w:rPr>
        <w:t xml:space="preserve"> по осуществлению  муниципального контроля осуществляется в форме проведения проверок и рассмотрения жалоб на действия (бездействие)  данных должностных лиц.</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4.4. Должностные лица несут персональную ответственность:</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 за совершение неправомерных действий (бездействие), связанных с выполнением должностных обязанностей;</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 за разглашение сведений, составляющих охраняемую законом тайну, полученных в процессе проверки.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cs="Arial"/>
          <w:sz w:val="28"/>
          <w:szCs w:val="28"/>
          <w:lang w:eastAsia="ru-RU"/>
        </w:rPr>
      </w:pPr>
      <w:r w:rsidRPr="00AC526C">
        <w:rPr>
          <w:rFonts w:ascii="Times New Roman" w:eastAsia="Times New Roman" w:hAnsi="Times New Roman" w:cs="Arial"/>
          <w:sz w:val="28"/>
          <w:szCs w:val="28"/>
          <w:lang w:eastAsia="ru-RU"/>
        </w:rPr>
        <w:t>4.5. Положения, характеризующие требования к порядку и формам контроля за осуществлением муниципального контроля, в том числе со стороны граждан, их объединений и организаций.</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cs="Arial"/>
          <w:sz w:val="28"/>
          <w:szCs w:val="28"/>
          <w:lang w:eastAsia="ru-RU"/>
        </w:rPr>
      </w:pPr>
      <w:r w:rsidRPr="00AC526C">
        <w:rPr>
          <w:rFonts w:ascii="Times New Roman" w:eastAsia="Times New Roman" w:hAnsi="Times New Roman" w:cs="Arial"/>
          <w:sz w:val="28"/>
          <w:szCs w:val="28"/>
          <w:lang w:eastAsia="ru-RU"/>
        </w:rPr>
        <w:t>4.5.1. Требованиями к порядку и формам контроля за осуществлением муниципального контроля являются: независимость, профессиональная компетентность, должная тщательность.</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cs="Arial"/>
          <w:sz w:val="28"/>
          <w:szCs w:val="28"/>
          <w:lang w:eastAsia="ru-RU"/>
        </w:rPr>
      </w:pPr>
      <w:r w:rsidRPr="00AC526C">
        <w:rPr>
          <w:rFonts w:ascii="Times New Roman" w:eastAsia="Times New Roman" w:hAnsi="Times New Roman" w:cs="Arial"/>
          <w:sz w:val="28"/>
          <w:szCs w:val="28"/>
          <w:lang w:eastAsia="ru-RU"/>
        </w:rPr>
        <w:t>4.5.2. Требование о независимости лиц, осуществляющих контроль за осуществлением муниципального контроля, от должностных лиц органа муниципального контроля, осуществляющих муниципальный контроль, состоит в том, что при осуществлении контроля они независимы от указанных должностных лиц, в том числе не имеют родства с ними.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cs="Arial"/>
          <w:sz w:val="28"/>
          <w:szCs w:val="28"/>
          <w:lang w:eastAsia="ru-RU"/>
        </w:rPr>
      </w:pPr>
      <w:r w:rsidRPr="00AC526C">
        <w:rPr>
          <w:rFonts w:ascii="Times New Roman" w:eastAsia="Times New Roman" w:hAnsi="Times New Roman" w:cs="Arial"/>
          <w:sz w:val="28"/>
          <w:szCs w:val="28"/>
          <w:lang w:eastAsia="ru-RU"/>
        </w:rPr>
        <w:t>Лица, осуществляющие контроль за осуществлением муниципального контроля, должны принимать меры по предотвращению конфликта интересов при осуществлении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cs="Arial"/>
          <w:sz w:val="28"/>
          <w:szCs w:val="28"/>
          <w:lang w:eastAsia="ru-RU"/>
        </w:rPr>
      </w:pPr>
      <w:r w:rsidRPr="00AC526C">
        <w:rPr>
          <w:rFonts w:ascii="Times New Roman" w:eastAsia="Times New Roman" w:hAnsi="Times New Roman" w:cs="Arial"/>
          <w:sz w:val="28"/>
          <w:szCs w:val="28"/>
          <w:lang w:eastAsia="ru-RU"/>
        </w:rPr>
        <w:t>4.5.3. Требование о профессиональной компетентности лиц, осуществляющих контроль за осуществлением муниципального контроля, состоит в том, что при осуществлении контроля за осуществлением муниципального контроля они обладают профессиональными знаниями и навыками.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cs="Arial"/>
          <w:sz w:val="28"/>
          <w:szCs w:val="28"/>
          <w:lang w:eastAsia="ru-RU"/>
        </w:rPr>
      </w:pPr>
      <w:r w:rsidRPr="00AC526C">
        <w:rPr>
          <w:rFonts w:ascii="Times New Roman" w:eastAsia="Times New Roman" w:hAnsi="Times New Roman" w:cs="Arial"/>
          <w:sz w:val="28"/>
          <w:szCs w:val="28"/>
          <w:lang w:eastAsia="ru-RU"/>
        </w:rPr>
        <w:t>4.5.4. Требование о должной тщательности лиц, осуществляющих контроль за осуществлением муниципального контроля, состоит в своевременном и точном исполнении обязанностей, предусмотренных настоящим Регламентом.</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cs="Arial"/>
          <w:sz w:val="28"/>
          <w:szCs w:val="28"/>
          <w:lang w:eastAsia="ru-RU"/>
        </w:rPr>
      </w:pPr>
      <w:r w:rsidRPr="00AC526C">
        <w:rPr>
          <w:rFonts w:ascii="Times New Roman" w:eastAsia="Times New Roman" w:hAnsi="Times New Roman" w:cs="Arial"/>
          <w:sz w:val="28"/>
          <w:szCs w:val="28"/>
          <w:lang w:eastAsia="ru-RU"/>
        </w:rPr>
        <w:lastRenderedPageBreak/>
        <w:t>4.5.5. Контроль за осуществлением муниципального контроля, в том числе со стороны граждан, их объединений и организаций, осуществляется посредством открытости деятельности органа муниципального контроля при осуществлении муниципального контроля, получения полной, актуальной и достоверной информации о порядке осуществления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cs="Arial"/>
          <w:sz w:val="28"/>
          <w:szCs w:val="28"/>
          <w:lang w:eastAsia="ru-RU"/>
        </w:rPr>
      </w:pPr>
      <w:r w:rsidRPr="00AC526C">
        <w:rPr>
          <w:rFonts w:ascii="Times New Roman" w:eastAsia="Times New Roman" w:hAnsi="Times New Roman" w:cs="Arial"/>
          <w:sz w:val="28"/>
          <w:szCs w:val="28"/>
          <w:lang w:eastAsia="ru-RU"/>
        </w:rPr>
        <w:t>4.5.6. Граждане, их объединения и организации вправе осуществлять контроль за осуществлением муниципального контроля посредством:</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cs="Arial"/>
          <w:sz w:val="28"/>
          <w:szCs w:val="28"/>
          <w:lang w:eastAsia="ru-RU"/>
        </w:rPr>
      </w:pPr>
      <w:r w:rsidRPr="00AC526C">
        <w:rPr>
          <w:rFonts w:ascii="Times New Roman" w:eastAsia="Times New Roman" w:hAnsi="Times New Roman" w:cs="Arial"/>
          <w:sz w:val="28"/>
          <w:szCs w:val="28"/>
          <w:lang w:eastAsia="ru-RU"/>
        </w:rPr>
        <w:t>- фиксации нарушений, допущенных должностными лицами органа муниципального контроля при осуществлении муниципального контроля, и направления сведений о нарушениях в орган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cs="Arial"/>
          <w:sz w:val="28"/>
          <w:szCs w:val="28"/>
          <w:lang w:eastAsia="ru-RU"/>
        </w:rPr>
      </w:pPr>
      <w:r w:rsidRPr="00AC526C">
        <w:rPr>
          <w:rFonts w:ascii="Times New Roman" w:eastAsia="Times New Roman" w:hAnsi="Times New Roman" w:cs="Arial"/>
          <w:sz w:val="28"/>
          <w:szCs w:val="28"/>
          <w:lang w:eastAsia="ru-RU"/>
        </w:rPr>
        <w:t>- направления замечаний к административным процедурам осуществления муниципального контроля или предложений по их совершенствованию в орган муниципального контроля;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обжалования решений и действий (бездействия) органа муниципального контроля, должностных лиц органа муниципального контроля, муниципальных служащих в порядке, установленном настоящим разделом.</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 xml:space="preserve">Граждане, их объединения и организации в случае нарушения настоящего регламента вправе обратиться с жалобой в Администрацию </w:t>
      </w:r>
      <w:r w:rsidR="0031306C">
        <w:rPr>
          <w:rFonts w:ascii="Times New Roman" w:eastAsia="Times New Roman" w:hAnsi="Times New Roman"/>
          <w:bCs/>
          <w:i/>
          <w:sz w:val="28"/>
          <w:szCs w:val="28"/>
          <w:lang w:eastAsia="ru-RU"/>
        </w:rPr>
        <w:t>Рыбинского сельсовета.</w:t>
      </w:r>
    </w:p>
    <w:p w:rsidR="00780A97" w:rsidRPr="00AC526C" w:rsidRDefault="00780A97" w:rsidP="00780A97">
      <w:pPr>
        <w:autoSpaceDE w:val="0"/>
        <w:autoSpaceDN w:val="0"/>
        <w:adjustRightInd w:val="0"/>
        <w:spacing w:after="0" w:line="240" w:lineRule="auto"/>
        <w:ind w:firstLine="720"/>
        <w:jc w:val="center"/>
        <w:rPr>
          <w:rFonts w:ascii="Times New Roman" w:eastAsia="Times New Roman" w:hAnsi="Times New Roman"/>
          <w:b/>
          <w:bCs/>
          <w:sz w:val="28"/>
          <w:szCs w:val="28"/>
          <w:lang w:eastAsia="ru-RU"/>
        </w:rPr>
      </w:pPr>
    </w:p>
    <w:p w:rsidR="00780A97" w:rsidRPr="00AC526C" w:rsidRDefault="00780A97" w:rsidP="00780A97">
      <w:pPr>
        <w:autoSpaceDE w:val="0"/>
        <w:autoSpaceDN w:val="0"/>
        <w:adjustRightInd w:val="0"/>
        <w:spacing w:after="0" w:line="240" w:lineRule="auto"/>
        <w:ind w:firstLine="720"/>
        <w:jc w:val="center"/>
        <w:rPr>
          <w:rFonts w:ascii="Times New Roman" w:eastAsia="Times New Roman" w:hAnsi="Times New Roman"/>
          <w:b/>
          <w:bCs/>
          <w:sz w:val="28"/>
          <w:szCs w:val="28"/>
          <w:lang w:eastAsia="ru-RU"/>
        </w:rPr>
      </w:pPr>
      <w:r w:rsidRPr="00AC526C">
        <w:rPr>
          <w:rFonts w:ascii="Times New Roman" w:eastAsia="Times New Roman" w:hAnsi="Times New Roman"/>
          <w:b/>
          <w:bCs/>
          <w:sz w:val="28"/>
          <w:szCs w:val="28"/>
          <w:lang w:eastAsia="ru-RU"/>
        </w:rPr>
        <w:t>5. Досудебный (внесудебный) порядок обжалования решений и действий (бездействия) органа, исполняющего муниципальную функцию, а также его должностных лиц.</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5.1. Действия (бездействие) должностных лиц, а также осуществляемые и принятые ими решения в ходе исполнения муниципальной функции могут быть обжалованы в досудебном (внесудебном) порядке.</w:t>
      </w:r>
    </w:p>
    <w:p w:rsidR="00780A97" w:rsidRPr="00AC526C" w:rsidRDefault="0049483C"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Pr>
          <w:rFonts w:ascii="Times New Roman" w:eastAsia="Times New Roman" w:hAnsi="Times New Roman"/>
          <w:bCs/>
          <w:sz w:val="28"/>
          <w:szCs w:val="28"/>
          <w:lang w:eastAsia="ru-RU"/>
        </w:rPr>
        <w:t>5.2.</w:t>
      </w:r>
      <w:r w:rsidR="00780A97" w:rsidRPr="00AC526C">
        <w:rPr>
          <w:rFonts w:ascii="Times New Roman" w:eastAsia="Times New Roman" w:hAnsi="Times New Roman"/>
          <w:bCs/>
          <w:sz w:val="28"/>
          <w:szCs w:val="28"/>
          <w:lang w:eastAsia="ru-RU"/>
        </w:rPr>
        <w:t xml:space="preserve"> Предметом досудебного (внесудебного) обжалования могут являться действия (бездействие) и решения, осуществляемые и принятые должностным лицом в ходе исполнения муниципальной функции на основании административного регламента.</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5.3. Рассмотрение отдельных видов жалоб осуществляется в порядке, предусмотренном статьей 11 Федерального закона от 02.05.2006 № 59-ФЗ «О порядке рассмотрения обращений граждан Российской Федерации».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 xml:space="preserve">5.4. Основанием для начала досудебного (внесудебного) обжалования является поступление жалобы (обращения) в </w:t>
      </w:r>
      <w:proofErr w:type="gramStart"/>
      <w:r w:rsidRPr="00AC526C">
        <w:rPr>
          <w:rFonts w:ascii="Times New Roman" w:eastAsia="Times New Roman" w:hAnsi="Times New Roman"/>
          <w:bCs/>
          <w:sz w:val="28"/>
          <w:szCs w:val="28"/>
          <w:lang w:eastAsia="ru-RU"/>
        </w:rPr>
        <w:t xml:space="preserve">администрацию  </w:t>
      </w:r>
      <w:r w:rsidR="0031306C">
        <w:rPr>
          <w:rFonts w:ascii="Times New Roman" w:eastAsia="Times New Roman" w:hAnsi="Times New Roman"/>
          <w:bCs/>
          <w:sz w:val="28"/>
          <w:szCs w:val="28"/>
          <w:lang w:eastAsia="ru-RU"/>
        </w:rPr>
        <w:t>Рыбинского</w:t>
      </w:r>
      <w:proofErr w:type="gramEnd"/>
      <w:r w:rsidR="0031306C">
        <w:rPr>
          <w:rFonts w:ascii="Times New Roman" w:eastAsia="Times New Roman" w:hAnsi="Times New Roman"/>
          <w:bCs/>
          <w:sz w:val="28"/>
          <w:szCs w:val="28"/>
          <w:lang w:eastAsia="ru-RU"/>
        </w:rPr>
        <w:t xml:space="preserve"> сельсовета</w:t>
      </w:r>
      <w:r w:rsidRPr="00AC526C">
        <w:rPr>
          <w:rFonts w:ascii="Times New Roman" w:eastAsia="Times New Roman" w:hAnsi="Times New Roman"/>
          <w:bCs/>
          <w:sz w:val="28"/>
          <w:szCs w:val="28"/>
          <w:lang w:eastAsia="ru-RU"/>
        </w:rPr>
        <w:t>, поступившей лично от заявителя (уполномоченного лица), направленной в виде почтового отправления либо в электронной форме.</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 xml:space="preserve"> В жалобе в обязательном порядке указываются либо наименование органа местного самоуправления, в который направляется жалоба, либо фамилию, имя, отчество соответствующего должностного лица, либо должность соответствующего лица, а также фамилия, имя, отчество (последнее - при наличии) заявителя (полностью) или полное наименование </w:t>
      </w:r>
      <w:r w:rsidRPr="00AC526C">
        <w:rPr>
          <w:rFonts w:ascii="Times New Roman" w:eastAsia="Times New Roman" w:hAnsi="Times New Roman"/>
          <w:bCs/>
          <w:sz w:val="28"/>
          <w:szCs w:val="28"/>
          <w:lang w:eastAsia="ru-RU"/>
        </w:rPr>
        <w:lastRenderedPageBreak/>
        <w:t>организации, адрес местонахождения и почтовый адрес, по которому должен быть направлен ответ, уведомление о переадресации обращения, излагается суть жалобы (обстоятельства обжалуемого действия (бездействия), основания, по которым заявитель считает, что нарушены его права, свободы и законные интересы, созданы препятствия к их реализации либо незаконно возложена какая-либо обязанность), ставится личная подпись и дата.</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В подтверждение доводов к жалобе могут прилагаться документы и материалы либо их копии.</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5.5.  Заявитель имеет право на получение информации и документов, необходимых для обоснования и рассмотрения жалобы, при условии, что это не затрагивает интересы других лиц и что указанные документы не содержат сведения, составляющие государственную или иную охраняемую законодательством Российской Федерации тайну.</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i/>
          <w:sz w:val="28"/>
          <w:szCs w:val="28"/>
          <w:lang w:eastAsia="ru-RU"/>
        </w:rPr>
      </w:pPr>
      <w:r w:rsidRPr="00AC526C">
        <w:rPr>
          <w:rFonts w:ascii="Times New Roman" w:eastAsia="Times New Roman" w:hAnsi="Times New Roman"/>
          <w:bCs/>
          <w:sz w:val="28"/>
          <w:szCs w:val="28"/>
          <w:lang w:eastAsia="ru-RU"/>
        </w:rPr>
        <w:t xml:space="preserve">5.6. В порядке внесудебного обжалования заявитель имеет право обратиться с жалобой устно или письменно к </w:t>
      </w:r>
      <w:r w:rsidR="003D3323">
        <w:rPr>
          <w:rFonts w:ascii="Times New Roman" w:eastAsia="Times New Roman" w:hAnsi="Times New Roman"/>
          <w:bCs/>
          <w:i/>
          <w:sz w:val="28"/>
          <w:szCs w:val="28"/>
          <w:lang w:eastAsia="ru-RU"/>
        </w:rPr>
        <w:t>главе сельсовета</w:t>
      </w:r>
      <w:r w:rsidRPr="00AC526C">
        <w:rPr>
          <w:rFonts w:ascii="Times New Roman" w:eastAsia="Times New Roman" w:hAnsi="Times New Roman"/>
          <w:bCs/>
          <w:i/>
          <w:sz w:val="28"/>
          <w:szCs w:val="28"/>
          <w:lang w:eastAsia="ru-RU"/>
        </w:rPr>
        <w:t>.</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bCs/>
          <w:sz w:val="28"/>
          <w:szCs w:val="28"/>
          <w:lang w:eastAsia="ru-RU"/>
        </w:rPr>
        <w:t xml:space="preserve">5.7. </w:t>
      </w:r>
      <w:r w:rsidRPr="00AC526C">
        <w:rPr>
          <w:rFonts w:ascii="Times New Roman" w:eastAsia="Times New Roman" w:hAnsi="Times New Roman"/>
          <w:sz w:val="28"/>
          <w:szCs w:val="28"/>
          <w:lang w:eastAsia="ru-RU"/>
        </w:rPr>
        <w:t xml:space="preserve">Жалоба рассматривается в течение 30 дней со дня ее регистрации в администрации </w:t>
      </w:r>
      <w:r w:rsidR="003F37AF">
        <w:rPr>
          <w:rFonts w:ascii="Times New Roman" w:eastAsia="Times New Roman" w:hAnsi="Times New Roman"/>
          <w:i/>
          <w:sz w:val="28"/>
          <w:szCs w:val="28"/>
          <w:lang w:eastAsia="ru-RU"/>
        </w:rPr>
        <w:t>Рыбинского сельсовета</w:t>
      </w:r>
      <w:r w:rsidRPr="00AC526C">
        <w:rPr>
          <w:rFonts w:ascii="Times New Roman" w:eastAsia="Times New Roman" w:hAnsi="Times New Roman"/>
          <w:sz w:val="28"/>
          <w:szCs w:val="28"/>
          <w:lang w:eastAsia="ru-RU"/>
        </w:rPr>
        <w:t>.</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В исключительных случаях </w:t>
      </w:r>
      <w:r w:rsidR="003F37AF">
        <w:rPr>
          <w:rFonts w:ascii="Times New Roman" w:eastAsia="Times New Roman" w:hAnsi="Times New Roman"/>
          <w:i/>
          <w:sz w:val="28"/>
          <w:szCs w:val="28"/>
          <w:lang w:eastAsia="ru-RU"/>
        </w:rPr>
        <w:t>глава сельсовета</w:t>
      </w:r>
      <w:r w:rsidRPr="00AC526C">
        <w:rPr>
          <w:rFonts w:ascii="Times New Roman" w:eastAsia="Times New Roman" w:hAnsi="Times New Roman"/>
          <w:sz w:val="28"/>
          <w:szCs w:val="28"/>
          <w:lang w:eastAsia="ru-RU"/>
        </w:rPr>
        <w:t xml:space="preserve"> вправе продлить срок рассмотрения жалобы не более чем на 30 дней, уведомив о продлении срока ее рассмотрения заинтересованное лицо.</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5.8.Результатами досудебного (внесудебного) обжалования являются: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признание правомерным действия (бездействия) и (или) решения должностного лица, осуществляемых и принятых при исполнении муниципальной функции, и отказ в удовлетворении жалобы;</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признание действия (бездействия) и (или) решения должностного лица, осуществляемых и принятых при исполнении муниципальной функции, неправомерным и определение в целях устранения допущенных нарушений мер ответственности, предусмотренных законодательством Российской Федерации, к должностному лицу, ответственному за действие (бездействие) и решения, осуществляемые (принятые) в ходе исполнения муниципальной функции на основании административного регламента и повлекшие за собой жалобу заявителя (заинтересованного лица).</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Заявителю (заинтересованному лицу) направляется уведомление о принятом решении и действиях, проведенных в соответствии с принятым решением.</w:t>
      </w:r>
    </w:p>
    <w:p w:rsidR="00780A97" w:rsidRPr="00AC526C" w:rsidRDefault="00780A97" w:rsidP="00780A97">
      <w:pPr>
        <w:autoSpaceDE w:val="0"/>
        <w:autoSpaceDN w:val="0"/>
        <w:adjustRightInd w:val="0"/>
        <w:spacing w:after="0" w:line="240" w:lineRule="auto"/>
        <w:ind w:firstLine="720"/>
        <w:jc w:val="right"/>
        <w:outlineLvl w:val="0"/>
        <w:rPr>
          <w:rFonts w:ascii="Times New Roman" w:eastAsia="Times New Roman" w:hAnsi="Times New Roman"/>
          <w:sz w:val="28"/>
          <w:szCs w:val="28"/>
          <w:lang w:eastAsia="ru-RU"/>
        </w:rPr>
      </w:pPr>
      <w:r w:rsidRPr="00AC526C">
        <w:rPr>
          <w:rFonts w:ascii="Times New Roman" w:eastAsia="Times New Roman" w:hAnsi="Times New Roman"/>
          <w:bCs/>
          <w:sz w:val="28"/>
          <w:szCs w:val="28"/>
          <w:lang w:eastAsia="ru-RU"/>
        </w:rPr>
        <w:br w:type="page"/>
      </w:r>
    </w:p>
    <w:p w:rsidR="00780A97" w:rsidRPr="00AC526C" w:rsidRDefault="00780A97" w:rsidP="00852E8F">
      <w:pPr>
        <w:autoSpaceDE w:val="0"/>
        <w:autoSpaceDN w:val="0"/>
        <w:adjustRightInd w:val="0"/>
        <w:spacing w:after="0" w:line="240" w:lineRule="auto"/>
        <w:ind w:left="5103" w:firstLine="11"/>
        <w:jc w:val="both"/>
        <w:outlineLvl w:val="0"/>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lastRenderedPageBreak/>
        <w:t>Приложение № 1</w:t>
      </w:r>
    </w:p>
    <w:p w:rsidR="00780A97" w:rsidRPr="00AC526C" w:rsidRDefault="00780A97" w:rsidP="00852E8F">
      <w:pPr>
        <w:autoSpaceDE w:val="0"/>
        <w:autoSpaceDN w:val="0"/>
        <w:adjustRightInd w:val="0"/>
        <w:spacing w:after="0" w:line="240" w:lineRule="auto"/>
        <w:ind w:left="5103" w:firstLine="11"/>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к административному регламенту</w:t>
      </w:r>
      <w:r w:rsidR="00852E8F">
        <w:rPr>
          <w:rFonts w:ascii="Times New Roman" w:eastAsia="Times New Roman" w:hAnsi="Times New Roman"/>
          <w:sz w:val="28"/>
          <w:szCs w:val="28"/>
          <w:lang w:eastAsia="ru-RU"/>
        </w:rPr>
        <w:t xml:space="preserve"> </w:t>
      </w:r>
      <w:r w:rsidRPr="00AC526C">
        <w:rPr>
          <w:rFonts w:ascii="Times New Roman" w:eastAsia="Times New Roman" w:hAnsi="Times New Roman"/>
          <w:sz w:val="28"/>
          <w:szCs w:val="28"/>
          <w:lang w:eastAsia="ru-RU"/>
        </w:rPr>
        <w:t xml:space="preserve">проведения проверок деятельности юридических лиц </w:t>
      </w:r>
      <w:r w:rsidRPr="00AC526C">
        <w:rPr>
          <w:rFonts w:ascii="Times New Roman" w:eastAsia="Times New Roman" w:hAnsi="Times New Roman"/>
          <w:bCs/>
          <w:sz w:val="28"/>
          <w:szCs w:val="28"/>
          <w:lang w:eastAsia="ru-RU"/>
        </w:rPr>
        <w:t xml:space="preserve">и индивидуальных предпринимателей при осуществлении </w:t>
      </w:r>
      <w:r w:rsidRPr="00AC526C">
        <w:rPr>
          <w:rFonts w:ascii="Times New Roman" w:eastAsia="Times New Roman" w:hAnsi="Times New Roman"/>
          <w:sz w:val="28"/>
          <w:szCs w:val="28"/>
          <w:lang w:eastAsia="ru-RU"/>
        </w:rPr>
        <w:t xml:space="preserve">муниципального контроля </w:t>
      </w:r>
      <w:r w:rsidRPr="00AC526C">
        <w:rPr>
          <w:rFonts w:ascii="Times New Roman" w:eastAsia="Times New Roman" w:hAnsi="Times New Roman"/>
          <w:bCs/>
          <w:sz w:val="28"/>
          <w:szCs w:val="28"/>
          <w:lang w:eastAsia="ru-RU"/>
        </w:rPr>
        <w:t>за обеспечением сохранности автомобильных дорог</w:t>
      </w:r>
      <w:r w:rsidRPr="00AC526C">
        <w:rPr>
          <w:rFonts w:ascii="Times New Roman" w:eastAsia="Times New Roman" w:hAnsi="Times New Roman"/>
          <w:sz w:val="28"/>
          <w:szCs w:val="28"/>
          <w:lang w:eastAsia="ru-RU"/>
        </w:rPr>
        <w:t xml:space="preserve"> на территории </w:t>
      </w:r>
      <w:r w:rsidR="00D4348A">
        <w:rPr>
          <w:rFonts w:ascii="Times New Roman" w:eastAsia="Times New Roman" w:hAnsi="Times New Roman"/>
          <w:sz w:val="28"/>
          <w:szCs w:val="28"/>
          <w:lang w:eastAsia="ru-RU"/>
        </w:rPr>
        <w:t>Администрации Рыбинского сельсовета Рыбинского района Красноярского края</w:t>
      </w:r>
    </w:p>
    <w:p w:rsidR="00780A97" w:rsidRPr="00AC526C" w:rsidRDefault="00780A97" w:rsidP="0049483C">
      <w:pPr>
        <w:autoSpaceDE w:val="0"/>
        <w:autoSpaceDN w:val="0"/>
        <w:adjustRightInd w:val="0"/>
        <w:spacing w:after="0" w:line="240" w:lineRule="auto"/>
        <w:ind w:left="5670" w:firstLine="11"/>
        <w:jc w:val="both"/>
        <w:rPr>
          <w:rFonts w:ascii="Times New Roman" w:eastAsia="Times New Roman" w:hAnsi="Times New Roman"/>
          <w:sz w:val="28"/>
          <w:szCs w:val="28"/>
          <w:lang w:eastAsia="ru-RU"/>
        </w:rPr>
      </w:pPr>
    </w:p>
    <w:p w:rsidR="00780A97" w:rsidRPr="00AC526C" w:rsidRDefault="00780A97" w:rsidP="00852E8F">
      <w:pPr>
        <w:autoSpaceDE w:val="0"/>
        <w:autoSpaceDN w:val="0"/>
        <w:adjustRightInd w:val="0"/>
        <w:spacing w:after="0" w:line="240" w:lineRule="auto"/>
        <w:ind w:firstLine="720"/>
        <w:rPr>
          <w:rFonts w:ascii="Times New Roman" w:eastAsia="Times New Roman" w:hAnsi="Times New Roman"/>
          <w:i/>
          <w:sz w:val="28"/>
          <w:szCs w:val="28"/>
          <w:lang w:eastAsia="ru-RU"/>
        </w:rPr>
      </w:pPr>
      <w:r w:rsidRPr="00AC526C">
        <w:rPr>
          <w:rFonts w:ascii="Times New Roman" w:eastAsia="Times New Roman" w:hAnsi="Times New Roman"/>
          <w:i/>
          <w:sz w:val="28"/>
          <w:szCs w:val="28"/>
          <w:lang w:eastAsia="ru-RU"/>
        </w:rPr>
        <w:t>(примерная форма)</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780A97" w:rsidRPr="00AC526C" w:rsidRDefault="00780A97" w:rsidP="00780A97">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AC526C">
        <w:rPr>
          <w:rFonts w:ascii="Times New Roman" w:eastAsia="Times New Roman" w:hAnsi="Times New Roman"/>
          <w:b/>
          <w:sz w:val="28"/>
          <w:szCs w:val="28"/>
          <w:lang w:eastAsia="ru-RU"/>
        </w:rPr>
        <w:t>ПРЕДПИСАНИЕ № ____</w:t>
      </w:r>
    </w:p>
    <w:p w:rsidR="00780A97" w:rsidRPr="00AC526C" w:rsidRDefault="00780A97" w:rsidP="00780A97">
      <w:pPr>
        <w:autoSpaceDE w:val="0"/>
        <w:autoSpaceDN w:val="0"/>
        <w:adjustRightInd w:val="0"/>
        <w:spacing w:after="0" w:line="240" w:lineRule="auto"/>
        <w:ind w:firstLine="720"/>
        <w:jc w:val="center"/>
        <w:rPr>
          <w:rFonts w:ascii="Times New Roman" w:eastAsia="Times New Roman" w:hAnsi="Times New Roman"/>
          <w:b/>
          <w:sz w:val="28"/>
          <w:szCs w:val="28"/>
          <w:lang w:eastAsia="ru-RU"/>
        </w:rPr>
      </w:pPr>
      <w:r w:rsidRPr="00AC526C">
        <w:rPr>
          <w:rFonts w:ascii="Times New Roman" w:eastAsia="Times New Roman" w:hAnsi="Times New Roman"/>
          <w:b/>
          <w:sz w:val="28"/>
          <w:szCs w:val="28"/>
          <w:lang w:eastAsia="ru-RU"/>
        </w:rPr>
        <w:t>об устранении нарушений законодательства</w:t>
      </w:r>
    </w:p>
    <w:p w:rsidR="00780A97" w:rsidRPr="00AC526C" w:rsidRDefault="00780A97" w:rsidP="00780A97">
      <w:pPr>
        <w:autoSpaceDE w:val="0"/>
        <w:autoSpaceDN w:val="0"/>
        <w:adjustRightInd w:val="0"/>
        <w:spacing w:after="0" w:line="240" w:lineRule="auto"/>
        <w:ind w:firstLine="720"/>
        <w:jc w:val="center"/>
        <w:rPr>
          <w:rFonts w:ascii="Times New Roman" w:eastAsia="Times New Roman" w:hAnsi="Times New Roman"/>
          <w:bCs/>
          <w:sz w:val="28"/>
          <w:szCs w:val="28"/>
          <w:lang w:eastAsia="ru-RU"/>
        </w:rPr>
      </w:pPr>
      <w:r w:rsidRPr="00AC526C">
        <w:rPr>
          <w:rFonts w:ascii="Times New Roman" w:eastAsia="Times New Roman" w:hAnsi="Times New Roman"/>
          <w:b/>
          <w:sz w:val="28"/>
          <w:szCs w:val="28"/>
          <w:lang w:eastAsia="ru-RU"/>
        </w:rPr>
        <w:t xml:space="preserve">в сфере </w:t>
      </w:r>
      <w:r w:rsidRPr="00AC526C">
        <w:rPr>
          <w:rFonts w:ascii="Times New Roman" w:eastAsia="Times New Roman" w:hAnsi="Times New Roman"/>
          <w:b/>
          <w:bCs/>
          <w:sz w:val="28"/>
          <w:szCs w:val="28"/>
          <w:lang w:eastAsia="ru-RU"/>
        </w:rPr>
        <w:t>обеспечения сохранности автомобильных дорог</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3F37AF"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«__» ____________ 20__ г.                               </w:t>
      </w:r>
      <w:r w:rsidR="003F37AF">
        <w:rPr>
          <w:rFonts w:ascii="Times New Roman" w:eastAsia="Times New Roman" w:hAnsi="Times New Roman"/>
          <w:sz w:val="28"/>
          <w:szCs w:val="28"/>
          <w:lang w:eastAsia="ru-RU"/>
        </w:rPr>
        <w:t xml:space="preserve">       ________________________</w:t>
      </w:r>
      <w:r w:rsidRPr="00AC526C">
        <w:rPr>
          <w:rFonts w:ascii="Times New Roman" w:eastAsia="Times New Roman" w:hAnsi="Times New Roman"/>
          <w:sz w:val="28"/>
          <w:szCs w:val="28"/>
          <w:lang w:eastAsia="ru-RU"/>
        </w:rPr>
        <w:t xml:space="preserve"> </w:t>
      </w:r>
    </w:p>
    <w:p w:rsidR="00780A97" w:rsidRPr="003F37AF" w:rsidRDefault="003F37AF" w:rsidP="00780A97">
      <w:pPr>
        <w:autoSpaceDE w:val="0"/>
        <w:autoSpaceDN w:val="0"/>
        <w:adjustRightInd w:val="0"/>
        <w:spacing w:after="0" w:line="240" w:lineRule="auto"/>
        <w:ind w:firstLine="720"/>
        <w:jc w:val="both"/>
        <w:rPr>
          <w:rFonts w:ascii="Times New Roman" w:eastAsia="Times New Roman" w:hAnsi="Times New Roman"/>
          <w:sz w:val="16"/>
          <w:szCs w:val="16"/>
          <w:lang w:eastAsia="ru-RU"/>
        </w:rPr>
      </w:pPr>
      <w:r>
        <w:rPr>
          <w:rFonts w:ascii="Times New Roman" w:eastAsia="Times New Roman" w:hAnsi="Times New Roman"/>
          <w:sz w:val="28"/>
          <w:szCs w:val="28"/>
          <w:lang w:eastAsia="ru-RU"/>
        </w:rPr>
        <w:t xml:space="preserve">                        </w:t>
      </w:r>
      <w:r w:rsidR="00780A97" w:rsidRPr="00AC526C">
        <w:rPr>
          <w:rFonts w:ascii="Times New Roman" w:eastAsia="Times New Roman" w:hAnsi="Times New Roman"/>
          <w:sz w:val="28"/>
          <w:szCs w:val="28"/>
          <w:lang w:eastAsia="ru-RU"/>
        </w:rPr>
        <w:t xml:space="preserve">                                                                  </w:t>
      </w:r>
      <w:r w:rsidR="00780A97" w:rsidRPr="003F37AF">
        <w:rPr>
          <w:rFonts w:ascii="Times New Roman" w:eastAsia="Times New Roman" w:hAnsi="Times New Roman"/>
          <w:sz w:val="16"/>
          <w:szCs w:val="16"/>
          <w:lang w:eastAsia="ru-RU"/>
        </w:rPr>
        <w:t>(место составления)</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На основании статьи 17 Федерального Закона от 26.12.2008 № 294-ФЗ «О защите прав юридических лиц и индивидуальных предпринимателей при осуществлении государственного контроля (надзора) и муниципального контроля</w:t>
      </w:r>
      <w:r w:rsidRPr="00AC526C">
        <w:rPr>
          <w:rFonts w:ascii="Times New Roman" w:eastAsia="Times New Roman" w:hAnsi="Times New Roman"/>
          <w:bCs/>
          <w:sz w:val="28"/>
          <w:szCs w:val="28"/>
          <w:lang w:eastAsia="ru-RU"/>
        </w:rPr>
        <w:t xml:space="preserve">», </w:t>
      </w:r>
      <w:r w:rsidRPr="00AC526C">
        <w:rPr>
          <w:rFonts w:ascii="Times New Roman" w:eastAsia="Times New Roman" w:hAnsi="Times New Roman"/>
          <w:sz w:val="28"/>
          <w:szCs w:val="28"/>
          <w:lang w:eastAsia="ru-RU"/>
        </w:rPr>
        <w:t>ПРЕДПИСЫВАЮ:</w:t>
      </w:r>
    </w:p>
    <w:p w:rsidR="00780A97" w:rsidRPr="00AC526C" w:rsidRDefault="00780A97" w:rsidP="003F37AF">
      <w:pPr>
        <w:autoSpaceDE w:val="0"/>
        <w:autoSpaceDN w:val="0"/>
        <w:adjustRightInd w:val="0"/>
        <w:spacing w:after="0" w:line="240" w:lineRule="auto"/>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__________________________________________________________________</w:t>
      </w:r>
    </w:p>
    <w:p w:rsidR="00780A97" w:rsidRPr="003F37AF" w:rsidRDefault="00780A97" w:rsidP="003F37AF">
      <w:pPr>
        <w:autoSpaceDE w:val="0"/>
        <w:autoSpaceDN w:val="0"/>
        <w:adjustRightInd w:val="0"/>
        <w:spacing w:after="0" w:line="240" w:lineRule="auto"/>
        <w:ind w:firstLine="720"/>
        <w:jc w:val="center"/>
        <w:rPr>
          <w:rFonts w:ascii="Times New Roman" w:eastAsia="Times New Roman" w:hAnsi="Times New Roman"/>
          <w:i/>
          <w:sz w:val="16"/>
          <w:szCs w:val="16"/>
          <w:lang w:eastAsia="ru-RU"/>
        </w:rPr>
      </w:pPr>
      <w:r w:rsidRPr="003F37AF">
        <w:rPr>
          <w:rFonts w:ascii="Times New Roman" w:eastAsia="Times New Roman" w:hAnsi="Times New Roman"/>
          <w:i/>
          <w:sz w:val="16"/>
          <w:szCs w:val="16"/>
          <w:lang w:eastAsia="ru-RU"/>
        </w:rPr>
        <w:t>(полное и сокращенное наименование проверяемого юридического лица,</w:t>
      </w:r>
    </w:p>
    <w:p w:rsidR="00780A97" w:rsidRPr="003F37AF" w:rsidRDefault="00780A97" w:rsidP="003F37AF">
      <w:pPr>
        <w:autoSpaceDE w:val="0"/>
        <w:autoSpaceDN w:val="0"/>
        <w:adjustRightInd w:val="0"/>
        <w:spacing w:after="0" w:line="240" w:lineRule="auto"/>
        <w:ind w:firstLine="720"/>
        <w:jc w:val="center"/>
        <w:rPr>
          <w:rFonts w:ascii="Times New Roman" w:eastAsia="Times New Roman" w:hAnsi="Times New Roman"/>
          <w:i/>
          <w:sz w:val="16"/>
          <w:szCs w:val="16"/>
          <w:lang w:eastAsia="ru-RU"/>
        </w:rPr>
      </w:pPr>
      <w:r w:rsidRPr="003F37AF">
        <w:rPr>
          <w:rFonts w:ascii="Times New Roman" w:eastAsia="Times New Roman" w:hAnsi="Times New Roman"/>
          <w:i/>
          <w:sz w:val="16"/>
          <w:szCs w:val="16"/>
          <w:lang w:eastAsia="ru-RU"/>
        </w:rPr>
        <w:t>Ф.И.О. индивидуального предпринимателя, которому выдается предписание)</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p>
    <w:tbl>
      <w:tblPr>
        <w:tblW w:w="10151" w:type="dxa"/>
        <w:jc w:val="center"/>
        <w:tblLayout w:type="fixed"/>
        <w:tblCellMar>
          <w:left w:w="70" w:type="dxa"/>
          <w:right w:w="70" w:type="dxa"/>
        </w:tblCellMar>
        <w:tblLook w:val="0000" w:firstRow="0" w:lastRow="0" w:firstColumn="0" w:lastColumn="0" w:noHBand="0" w:noVBand="0"/>
      </w:tblPr>
      <w:tblGrid>
        <w:gridCol w:w="971"/>
        <w:gridCol w:w="3105"/>
        <w:gridCol w:w="2160"/>
        <w:gridCol w:w="3915"/>
      </w:tblGrid>
      <w:tr w:rsidR="00780A97" w:rsidRPr="00AC526C" w:rsidTr="00C150F0">
        <w:trPr>
          <w:cantSplit/>
          <w:trHeight w:val="360"/>
          <w:jc w:val="center"/>
        </w:trPr>
        <w:tc>
          <w:tcPr>
            <w:tcW w:w="971" w:type="dxa"/>
            <w:tcBorders>
              <w:top w:val="single" w:sz="6" w:space="0" w:color="auto"/>
              <w:left w:val="single" w:sz="6" w:space="0" w:color="auto"/>
              <w:bottom w:val="single" w:sz="6" w:space="0" w:color="auto"/>
              <w:right w:val="single" w:sz="6" w:space="0" w:color="auto"/>
            </w:tcBorders>
          </w:tcPr>
          <w:p w:rsidR="00780A97" w:rsidRPr="00AC526C" w:rsidRDefault="00780A97" w:rsidP="00C150F0">
            <w:pPr>
              <w:autoSpaceDE w:val="0"/>
              <w:autoSpaceDN w:val="0"/>
              <w:adjustRightInd w:val="0"/>
              <w:spacing w:after="0" w:line="240" w:lineRule="auto"/>
              <w:ind w:firstLine="720"/>
              <w:jc w:val="center"/>
              <w:rPr>
                <w:rFonts w:ascii="Times New Roman" w:eastAsia="Times New Roman" w:hAnsi="Times New Roman"/>
                <w:sz w:val="28"/>
                <w:szCs w:val="28"/>
                <w:lang w:eastAsia="ru-RU"/>
              </w:rPr>
            </w:pPr>
            <w:proofErr w:type="gramStart"/>
            <w:r w:rsidRPr="00AC526C">
              <w:rPr>
                <w:rFonts w:ascii="Times New Roman" w:eastAsia="Times New Roman" w:hAnsi="Times New Roman"/>
                <w:sz w:val="28"/>
                <w:szCs w:val="28"/>
                <w:lang w:eastAsia="ru-RU"/>
              </w:rPr>
              <w:t xml:space="preserve">№  </w:t>
            </w:r>
            <w:r w:rsidRPr="00AC526C">
              <w:rPr>
                <w:rFonts w:ascii="Times New Roman" w:eastAsia="Times New Roman" w:hAnsi="Times New Roman"/>
                <w:sz w:val="28"/>
                <w:szCs w:val="28"/>
                <w:lang w:eastAsia="ru-RU"/>
              </w:rPr>
              <w:br/>
              <w:t>п</w:t>
            </w:r>
            <w:proofErr w:type="gramEnd"/>
            <w:r w:rsidRPr="00AC526C">
              <w:rPr>
                <w:rFonts w:ascii="Times New Roman" w:eastAsia="Times New Roman" w:hAnsi="Times New Roman"/>
                <w:sz w:val="28"/>
                <w:szCs w:val="28"/>
                <w:lang w:eastAsia="ru-RU"/>
              </w:rPr>
              <w:t>/п</w:t>
            </w:r>
          </w:p>
        </w:tc>
        <w:tc>
          <w:tcPr>
            <w:tcW w:w="3105" w:type="dxa"/>
            <w:tcBorders>
              <w:top w:val="single" w:sz="6" w:space="0" w:color="auto"/>
              <w:left w:val="single" w:sz="6" w:space="0" w:color="auto"/>
              <w:bottom w:val="single" w:sz="6" w:space="0" w:color="auto"/>
              <w:right w:val="single" w:sz="6" w:space="0" w:color="auto"/>
            </w:tcBorders>
          </w:tcPr>
          <w:p w:rsidR="00780A97" w:rsidRPr="00AC526C" w:rsidRDefault="00780A97" w:rsidP="00C150F0">
            <w:pPr>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Содержание предписания</w:t>
            </w:r>
          </w:p>
        </w:tc>
        <w:tc>
          <w:tcPr>
            <w:tcW w:w="2160" w:type="dxa"/>
            <w:tcBorders>
              <w:top w:val="single" w:sz="6" w:space="0" w:color="auto"/>
              <w:left w:val="single" w:sz="6" w:space="0" w:color="auto"/>
              <w:bottom w:val="single" w:sz="6" w:space="0" w:color="auto"/>
              <w:right w:val="single" w:sz="6" w:space="0" w:color="auto"/>
            </w:tcBorders>
          </w:tcPr>
          <w:p w:rsidR="00780A97" w:rsidRPr="00AC526C" w:rsidRDefault="00780A97" w:rsidP="00C150F0">
            <w:pPr>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Срок исполнения</w:t>
            </w:r>
          </w:p>
        </w:tc>
        <w:tc>
          <w:tcPr>
            <w:tcW w:w="3915" w:type="dxa"/>
            <w:tcBorders>
              <w:top w:val="single" w:sz="6" w:space="0" w:color="auto"/>
              <w:left w:val="single" w:sz="6" w:space="0" w:color="auto"/>
              <w:bottom w:val="single" w:sz="6" w:space="0" w:color="auto"/>
              <w:right w:val="single" w:sz="6" w:space="0" w:color="auto"/>
            </w:tcBorders>
          </w:tcPr>
          <w:p w:rsidR="00780A97" w:rsidRPr="00AC526C" w:rsidRDefault="00780A97" w:rsidP="00C150F0">
            <w:pPr>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Основание (ссылка на нормативный правовой акт)</w:t>
            </w:r>
          </w:p>
        </w:tc>
      </w:tr>
      <w:tr w:rsidR="00780A97" w:rsidRPr="00AC526C" w:rsidTr="00C150F0">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rsidR="00780A97" w:rsidRPr="00AC526C" w:rsidRDefault="00780A97" w:rsidP="00C150F0">
            <w:pPr>
              <w:autoSpaceDE w:val="0"/>
              <w:autoSpaceDN w:val="0"/>
              <w:adjustRightInd w:val="0"/>
              <w:spacing w:after="0" w:line="240" w:lineRule="auto"/>
              <w:ind w:firstLine="720"/>
              <w:jc w:val="center"/>
              <w:rPr>
                <w:rFonts w:ascii="Times New Roman" w:eastAsia="Times New Roman" w:hAnsi="Times New Roman"/>
                <w:sz w:val="28"/>
                <w:szCs w:val="28"/>
                <w:lang w:eastAsia="ru-RU"/>
              </w:rPr>
            </w:pPr>
          </w:p>
        </w:tc>
        <w:tc>
          <w:tcPr>
            <w:tcW w:w="3105" w:type="dxa"/>
            <w:tcBorders>
              <w:top w:val="single" w:sz="6" w:space="0" w:color="auto"/>
              <w:left w:val="single" w:sz="6" w:space="0" w:color="auto"/>
              <w:bottom w:val="single" w:sz="6" w:space="0" w:color="auto"/>
              <w:right w:val="single" w:sz="6" w:space="0" w:color="auto"/>
            </w:tcBorders>
          </w:tcPr>
          <w:p w:rsidR="00780A97" w:rsidRPr="00AC526C" w:rsidRDefault="00780A97" w:rsidP="00C150F0">
            <w:pPr>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2</w:t>
            </w:r>
          </w:p>
        </w:tc>
        <w:tc>
          <w:tcPr>
            <w:tcW w:w="2160" w:type="dxa"/>
            <w:tcBorders>
              <w:top w:val="single" w:sz="6" w:space="0" w:color="auto"/>
              <w:left w:val="single" w:sz="6" w:space="0" w:color="auto"/>
              <w:bottom w:val="single" w:sz="6" w:space="0" w:color="auto"/>
              <w:right w:val="single" w:sz="6" w:space="0" w:color="auto"/>
            </w:tcBorders>
          </w:tcPr>
          <w:p w:rsidR="00780A97" w:rsidRPr="00AC526C" w:rsidRDefault="00780A97" w:rsidP="00C150F0">
            <w:pPr>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3</w:t>
            </w:r>
          </w:p>
        </w:tc>
        <w:tc>
          <w:tcPr>
            <w:tcW w:w="3915" w:type="dxa"/>
            <w:tcBorders>
              <w:top w:val="single" w:sz="6" w:space="0" w:color="auto"/>
              <w:left w:val="single" w:sz="6" w:space="0" w:color="auto"/>
              <w:bottom w:val="single" w:sz="6" w:space="0" w:color="auto"/>
              <w:right w:val="single" w:sz="6" w:space="0" w:color="auto"/>
            </w:tcBorders>
          </w:tcPr>
          <w:p w:rsidR="00780A97" w:rsidRPr="00AC526C" w:rsidRDefault="00780A97" w:rsidP="00C150F0">
            <w:pPr>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4</w:t>
            </w:r>
          </w:p>
        </w:tc>
      </w:tr>
      <w:tr w:rsidR="00780A97" w:rsidRPr="00AC526C" w:rsidTr="00C150F0">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rsidR="00780A97" w:rsidRPr="00AC526C" w:rsidRDefault="00780A97" w:rsidP="00C150F0">
            <w:pPr>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1</w:t>
            </w:r>
          </w:p>
        </w:tc>
        <w:tc>
          <w:tcPr>
            <w:tcW w:w="3105" w:type="dxa"/>
            <w:tcBorders>
              <w:top w:val="single" w:sz="6" w:space="0" w:color="auto"/>
              <w:left w:val="single" w:sz="6" w:space="0" w:color="auto"/>
              <w:bottom w:val="single" w:sz="6" w:space="0" w:color="auto"/>
              <w:right w:val="single" w:sz="6" w:space="0" w:color="auto"/>
            </w:tcBorders>
          </w:tcPr>
          <w:p w:rsidR="00780A97" w:rsidRPr="00AC526C" w:rsidRDefault="00780A97" w:rsidP="00C150F0">
            <w:pPr>
              <w:autoSpaceDE w:val="0"/>
              <w:autoSpaceDN w:val="0"/>
              <w:adjustRightInd w:val="0"/>
              <w:spacing w:after="0" w:line="240" w:lineRule="auto"/>
              <w:ind w:firstLine="720"/>
              <w:jc w:val="center"/>
              <w:rPr>
                <w:rFonts w:ascii="Times New Roman" w:eastAsia="Times New Roman" w:hAnsi="Times New Roman"/>
                <w:sz w:val="28"/>
                <w:szCs w:val="28"/>
                <w:lang w:eastAsia="ru-RU"/>
              </w:rPr>
            </w:pPr>
          </w:p>
        </w:tc>
        <w:tc>
          <w:tcPr>
            <w:tcW w:w="2160" w:type="dxa"/>
            <w:tcBorders>
              <w:top w:val="single" w:sz="6" w:space="0" w:color="auto"/>
              <w:left w:val="single" w:sz="6" w:space="0" w:color="auto"/>
              <w:bottom w:val="single" w:sz="6" w:space="0" w:color="auto"/>
              <w:right w:val="single" w:sz="6" w:space="0" w:color="auto"/>
            </w:tcBorders>
          </w:tcPr>
          <w:p w:rsidR="00780A97" w:rsidRPr="00AC526C" w:rsidRDefault="00780A97" w:rsidP="00C150F0">
            <w:pPr>
              <w:autoSpaceDE w:val="0"/>
              <w:autoSpaceDN w:val="0"/>
              <w:adjustRightInd w:val="0"/>
              <w:spacing w:after="0" w:line="240" w:lineRule="auto"/>
              <w:ind w:firstLine="720"/>
              <w:jc w:val="center"/>
              <w:rPr>
                <w:rFonts w:ascii="Times New Roman" w:eastAsia="Times New Roman" w:hAnsi="Times New Roman"/>
                <w:sz w:val="28"/>
                <w:szCs w:val="28"/>
                <w:lang w:eastAsia="ru-RU"/>
              </w:rPr>
            </w:pPr>
          </w:p>
        </w:tc>
        <w:tc>
          <w:tcPr>
            <w:tcW w:w="3915" w:type="dxa"/>
            <w:tcBorders>
              <w:top w:val="single" w:sz="6" w:space="0" w:color="auto"/>
              <w:left w:val="single" w:sz="6" w:space="0" w:color="auto"/>
              <w:bottom w:val="single" w:sz="6" w:space="0" w:color="auto"/>
              <w:right w:val="single" w:sz="6" w:space="0" w:color="auto"/>
            </w:tcBorders>
          </w:tcPr>
          <w:p w:rsidR="00780A97" w:rsidRPr="00AC526C" w:rsidRDefault="00780A97" w:rsidP="00C150F0">
            <w:pPr>
              <w:autoSpaceDE w:val="0"/>
              <w:autoSpaceDN w:val="0"/>
              <w:adjustRightInd w:val="0"/>
              <w:spacing w:after="0" w:line="240" w:lineRule="auto"/>
              <w:ind w:firstLine="720"/>
              <w:jc w:val="center"/>
              <w:rPr>
                <w:rFonts w:ascii="Times New Roman" w:eastAsia="Times New Roman" w:hAnsi="Times New Roman"/>
                <w:sz w:val="28"/>
                <w:szCs w:val="28"/>
                <w:lang w:eastAsia="ru-RU"/>
              </w:rPr>
            </w:pPr>
          </w:p>
        </w:tc>
      </w:tr>
      <w:tr w:rsidR="00780A97" w:rsidRPr="00AC526C" w:rsidTr="00C150F0">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rsidR="00780A97" w:rsidRPr="00AC526C" w:rsidRDefault="00780A97" w:rsidP="00C150F0">
            <w:pPr>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2</w:t>
            </w:r>
          </w:p>
        </w:tc>
        <w:tc>
          <w:tcPr>
            <w:tcW w:w="3105" w:type="dxa"/>
            <w:tcBorders>
              <w:top w:val="single" w:sz="6" w:space="0" w:color="auto"/>
              <w:left w:val="single" w:sz="6" w:space="0" w:color="auto"/>
              <w:bottom w:val="single" w:sz="6" w:space="0" w:color="auto"/>
              <w:right w:val="single" w:sz="6" w:space="0" w:color="auto"/>
            </w:tcBorders>
          </w:tcPr>
          <w:p w:rsidR="00780A97" w:rsidRPr="00AC526C" w:rsidRDefault="00780A97" w:rsidP="00C150F0">
            <w:pPr>
              <w:autoSpaceDE w:val="0"/>
              <w:autoSpaceDN w:val="0"/>
              <w:adjustRightInd w:val="0"/>
              <w:spacing w:after="0" w:line="240" w:lineRule="auto"/>
              <w:ind w:firstLine="720"/>
              <w:jc w:val="center"/>
              <w:rPr>
                <w:rFonts w:ascii="Times New Roman" w:eastAsia="Times New Roman" w:hAnsi="Times New Roman"/>
                <w:sz w:val="28"/>
                <w:szCs w:val="28"/>
                <w:lang w:eastAsia="ru-RU"/>
              </w:rPr>
            </w:pPr>
          </w:p>
        </w:tc>
        <w:tc>
          <w:tcPr>
            <w:tcW w:w="2160" w:type="dxa"/>
            <w:tcBorders>
              <w:top w:val="single" w:sz="6" w:space="0" w:color="auto"/>
              <w:left w:val="single" w:sz="6" w:space="0" w:color="auto"/>
              <w:bottom w:val="single" w:sz="6" w:space="0" w:color="auto"/>
              <w:right w:val="single" w:sz="6" w:space="0" w:color="auto"/>
            </w:tcBorders>
          </w:tcPr>
          <w:p w:rsidR="00780A97" w:rsidRPr="00AC526C" w:rsidRDefault="00780A97" w:rsidP="00C150F0">
            <w:pPr>
              <w:autoSpaceDE w:val="0"/>
              <w:autoSpaceDN w:val="0"/>
              <w:adjustRightInd w:val="0"/>
              <w:spacing w:after="0" w:line="240" w:lineRule="auto"/>
              <w:ind w:firstLine="720"/>
              <w:jc w:val="center"/>
              <w:rPr>
                <w:rFonts w:ascii="Times New Roman" w:eastAsia="Times New Roman" w:hAnsi="Times New Roman"/>
                <w:sz w:val="28"/>
                <w:szCs w:val="28"/>
                <w:lang w:eastAsia="ru-RU"/>
              </w:rPr>
            </w:pPr>
          </w:p>
        </w:tc>
        <w:tc>
          <w:tcPr>
            <w:tcW w:w="3915" w:type="dxa"/>
            <w:tcBorders>
              <w:top w:val="single" w:sz="6" w:space="0" w:color="auto"/>
              <w:left w:val="single" w:sz="6" w:space="0" w:color="auto"/>
              <w:bottom w:val="single" w:sz="6" w:space="0" w:color="auto"/>
              <w:right w:val="single" w:sz="6" w:space="0" w:color="auto"/>
            </w:tcBorders>
          </w:tcPr>
          <w:p w:rsidR="00780A97" w:rsidRPr="00AC526C" w:rsidRDefault="00780A97" w:rsidP="00C150F0">
            <w:pPr>
              <w:autoSpaceDE w:val="0"/>
              <w:autoSpaceDN w:val="0"/>
              <w:adjustRightInd w:val="0"/>
              <w:spacing w:after="0" w:line="240" w:lineRule="auto"/>
              <w:ind w:firstLine="720"/>
              <w:jc w:val="center"/>
              <w:rPr>
                <w:rFonts w:ascii="Times New Roman" w:eastAsia="Times New Roman" w:hAnsi="Times New Roman"/>
                <w:sz w:val="28"/>
                <w:szCs w:val="28"/>
                <w:lang w:eastAsia="ru-RU"/>
              </w:rPr>
            </w:pPr>
          </w:p>
        </w:tc>
      </w:tr>
      <w:tr w:rsidR="00780A97" w:rsidRPr="00AC526C" w:rsidTr="00C150F0">
        <w:trPr>
          <w:cantSplit/>
          <w:trHeight w:val="240"/>
          <w:jc w:val="center"/>
        </w:trPr>
        <w:tc>
          <w:tcPr>
            <w:tcW w:w="971" w:type="dxa"/>
            <w:tcBorders>
              <w:top w:val="single" w:sz="6" w:space="0" w:color="auto"/>
              <w:left w:val="single" w:sz="6" w:space="0" w:color="auto"/>
              <w:bottom w:val="single" w:sz="6" w:space="0" w:color="auto"/>
              <w:right w:val="single" w:sz="6" w:space="0" w:color="auto"/>
            </w:tcBorders>
          </w:tcPr>
          <w:p w:rsidR="00780A97" w:rsidRPr="00AC526C" w:rsidRDefault="00780A97" w:rsidP="00C150F0">
            <w:pPr>
              <w:autoSpaceDE w:val="0"/>
              <w:autoSpaceDN w:val="0"/>
              <w:adjustRightInd w:val="0"/>
              <w:spacing w:after="0" w:line="240" w:lineRule="auto"/>
              <w:ind w:firstLine="720"/>
              <w:jc w:val="center"/>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3</w:t>
            </w:r>
          </w:p>
        </w:tc>
        <w:tc>
          <w:tcPr>
            <w:tcW w:w="3105" w:type="dxa"/>
            <w:tcBorders>
              <w:top w:val="single" w:sz="6" w:space="0" w:color="auto"/>
              <w:left w:val="single" w:sz="6" w:space="0" w:color="auto"/>
              <w:bottom w:val="single" w:sz="6" w:space="0" w:color="auto"/>
              <w:right w:val="single" w:sz="6" w:space="0" w:color="auto"/>
            </w:tcBorders>
          </w:tcPr>
          <w:p w:rsidR="00780A97" w:rsidRPr="00AC526C" w:rsidRDefault="00780A97" w:rsidP="00C150F0">
            <w:pPr>
              <w:autoSpaceDE w:val="0"/>
              <w:autoSpaceDN w:val="0"/>
              <w:adjustRightInd w:val="0"/>
              <w:spacing w:after="0" w:line="240" w:lineRule="auto"/>
              <w:ind w:firstLine="720"/>
              <w:jc w:val="center"/>
              <w:rPr>
                <w:rFonts w:ascii="Times New Roman" w:eastAsia="Times New Roman" w:hAnsi="Times New Roman"/>
                <w:sz w:val="28"/>
                <w:szCs w:val="28"/>
                <w:lang w:eastAsia="ru-RU"/>
              </w:rPr>
            </w:pPr>
          </w:p>
        </w:tc>
        <w:tc>
          <w:tcPr>
            <w:tcW w:w="2160" w:type="dxa"/>
            <w:tcBorders>
              <w:top w:val="single" w:sz="6" w:space="0" w:color="auto"/>
              <w:left w:val="single" w:sz="6" w:space="0" w:color="auto"/>
              <w:bottom w:val="single" w:sz="6" w:space="0" w:color="auto"/>
              <w:right w:val="single" w:sz="6" w:space="0" w:color="auto"/>
            </w:tcBorders>
          </w:tcPr>
          <w:p w:rsidR="00780A97" w:rsidRPr="00AC526C" w:rsidRDefault="00780A97" w:rsidP="00C150F0">
            <w:pPr>
              <w:autoSpaceDE w:val="0"/>
              <w:autoSpaceDN w:val="0"/>
              <w:adjustRightInd w:val="0"/>
              <w:spacing w:after="0" w:line="240" w:lineRule="auto"/>
              <w:ind w:firstLine="720"/>
              <w:jc w:val="center"/>
              <w:rPr>
                <w:rFonts w:ascii="Times New Roman" w:eastAsia="Times New Roman" w:hAnsi="Times New Roman"/>
                <w:sz w:val="28"/>
                <w:szCs w:val="28"/>
                <w:lang w:eastAsia="ru-RU"/>
              </w:rPr>
            </w:pPr>
          </w:p>
        </w:tc>
        <w:tc>
          <w:tcPr>
            <w:tcW w:w="3915" w:type="dxa"/>
            <w:tcBorders>
              <w:top w:val="single" w:sz="6" w:space="0" w:color="auto"/>
              <w:left w:val="single" w:sz="6" w:space="0" w:color="auto"/>
              <w:bottom w:val="single" w:sz="6" w:space="0" w:color="auto"/>
              <w:right w:val="single" w:sz="6" w:space="0" w:color="auto"/>
            </w:tcBorders>
          </w:tcPr>
          <w:p w:rsidR="00780A97" w:rsidRPr="00AC526C" w:rsidRDefault="00780A97" w:rsidP="00C150F0">
            <w:pPr>
              <w:autoSpaceDE w:val="0"/>
              <w:autoSpaceDN w:val="0"/>
              <w:adjustRightInd w:val="0"/>
              <w:spacing w:after="0" w:line="240" w:lineRule="auto"/>
              <w:ind w:firstLine="720"/>
              <w:jc w:val="center"/>
              <w:rPr>
                <w:rFonts w:ascii="Times New Roman" w:eastAsia="Times New Roman" w:hAnsi="Times New Roman"/>
                <w:sz w:val="28"/>
                <w:szCs w:val="28"/>
                <w:lang w:eastAsia="ru-RU"/>
              </w:rPr>
            </w:pPr>
          </w:p>
        </w:tc>
      </w:tr>
    </w:tbl>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Лицо, которому выдано предписание, обязано отправить информацию о выполнении пунктов настоящего предписания в адрес органа муниципального </w:t>
      </w:r>
      <w:proofErr w:type="gramStart"/>
      <w:r w:rsidRPr="00AC526C">
        <w:rPr>
          <w:rFonts w:ascii="Times New Roman" w:eastAsia="Times New Roman" w:hAnsi="Times New Roman"/>
          <w:sz w:val="28"/>
          <w:szCs w:val="28"/>
          <w:lang w:eastAsia="ru-RU"/>
        </w:rPr>
        <w:t>контроля  не</w:t>
      </w:r>
      <w:proofErr w:type="gramEnd"/>
      <w:r w:rsidRPr="00AC526C">
        <w:rPr>
          <w:rFonts w:ascii="Times New Roman" w:eastAsia="Times New Roman" w:hAnsi="Times New Roman"/>
          <w:sz w:val="28"/>
          <w:szCs w:val="28"/>
          <w:lang w:eastAsia="ru-RU"/>
        </w:rPr>
        <w:t xml:space="preserve">  позднее чем через 7 дней  по  истечении срока выполнения соответствующих пунктов предписания.</w:t>
      </w:r>
    </w:p>
    <w:p w:rsidR="00780A97" w:rsidRPr="00AC526C" w:rsidRDefault="00780A97" w:rsidP="003F37AF">
      <w:pPr>
        <w:autoSpaceDE w:val="0"/>
        <w:autoSpaceDN w:val="0"/>
        <w:adjustRightInd w:val="0"/>
        <w:spacing w:after="0" w:line="240" w:lineRule="auto"/>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______________________________                             ______________________</w:t>
      </w:r>
    </w:p>
    <w:p w:rsidR="00780A97" w:rsidRPr="003F37AF" w:rsidRDefault="00780A97" w:rsidP="003F37AF">
      <w:pPr>
        <w:autoSpaceDE w:val="0"/>
        <w:autoSpaceDN w:val="0"/>
        <w:adjustRightInd w:val="0"/>
        <w:spacing w:after="0" w:line="240" w:lineRule="auto"/>
        <w:jc w:val="both"/>
        <w:rPr>
          <w:rFonts w:ascii="Times New Roman" w:eastAsia="Times New Roman" w:hAnsi="Times New Roman"/>
          <w:sz w:val="16"/>
          <w:szCs w:val="16"/>
          <w:lang w:eastAsia="ru-RU"/>
        </w:rPr>
      </w:pPr>
      <w:r w:rsidRPr="003F37AF">
        <w:rPr>
          <w:rFonts w:ascii="Times New Roman" w:eastAsia="Times New Roman" w:hAnsi="Times New Roman"/>
          <w:sz w:val="16"/>
          <w:szCs w:val="16"/>
          <w:lang w:eastAsia="ru-RU"/>
        </w:rPr>
        <w:t xml:space="preserve">(наименование должностного </w:t>
      </w:r>
      <w:proofErr w:type="gramStart"/>
      <w:r w:rsidRPr="003F37AF">
        <w:rPr>
          <w:rFonts w:ascii="Times New Roman" w:eastAsia="Times New Roman" w:hAnsi="Times New Roman"/>
          <w:sz w:val="16"/>
          <w:szCs w:val="16"/>
          <w:lang w:eastAsia="ru-RU"/>
        </w:rPr>
        <w:t xml:space="preserve">лица)   </w:t>
      </w:r>
      <w:proofErr w:type="gramEnd"/>
      <w:r w:rsidRPr="003F37AF">
        <w:rPr>
          <w:rFonts w:ascii="Times New Roman" w:eastAsia="Times New Roman" w:hAnsi="Times New Roman"/>
          <w:sz w:val="16"/>
          <w:szCs w:val="16"/>
          <w:lang w:eastAsia="ru-RU"/>
        </w:rPr>
        <w:t xml:space="preserve"> </w:t>
      </w:r>
      <w:r w:rsidR="003F37AF">
        <w:rPr>
          <w:rFonts w:ascii="Times New Roman" w:eastAsia="Times New Roman" w:hAnsi="Times New Roman"/>
          <w:sz w:val="16"/>
          <w:szCs w:val="16"/>
          <w:lang w:eastAsia="ru-RU"/>
        </w:rPr>
        <w:t xml:space="preserve">                                                            </w:t>
      </w:r>
      <w:r w:rsidRPr="003F37AF">
        <w:rPr>
          <w:rFonts w:ascii="Times New Roman" w:eastAsia="Times New Roman" w:hAnsi="Times New Roman"/>
          <w:sz w:val="16"/>
          <w:szCs w:val="16"/>
          <w:lang w:eastAsia="ru-RU"/>
        </w:rPr>
        <w:t xml:space="preserve">  (подпись)    </w:t>
      </w:r>
      <w:r w:rsidR="003F37AF">
        <w:rPr>
          <w:rFonts w:ascii="Times New Roman" w:eastAsia="Times New Roman" w:hAnsi="Times New Roman"/>
          <w:sz w:val="16"/>
          <w:szCs w:val="16"/>
          <w:lang w:eastAsia="ru-RU"/>
        </w:rPr>
        <w:t xml:space="preserve">                                   </w:t>
      </w:r>
      <w:r w:rsidRPr="003F37AF">
        <w:rPr>
          <w:rFonts w:ascii="Times New Roman" w:eastAsia="Times New Roman" w:hAnsi="Times New Roman"/>
          <w:sz w:val="16"/>
          <w:szCs w:val="16"/>
          <w:lang w:eastAsia="ru-RU"/>
        </w:rPr>
        <w:t xml:space="preserve">   фамилия, имя, отчество</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М.П.</w:t>
      </w:r>
    </w:p>
    <w:p w:rsidR="00780A97" w:rsidRPr="00AC526C" w:rsidRDefault="00780A97" w:rsidP="00780A97">
      <w:pPr>
        <w:autoSpaceDE w:val="0"/>
        <w:autoSpaceDN w:val="0"/>
        <w:adjustRightInd w:val="0"/>
        <w:spacing w:after="0" w:line="240" w:lineRule="auto"/>
        <w:ind w:firstLine="720"/>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Предписание получено:</w:t>
      </w:r>
    </w:p>
    <w:p w:rsidR="00780A97" w:rsidRPr="00AC526C" w:rsidRDefault="00780A97" w:rsidP="003F37AF">
      <w:pPr>
        <w:autoSpaceDE w:val="0"/>
        <w:autoSpaceDN w:val="0"/>
        <w:adjustRightInd w:val="0"/>
        <w:spacing w:after="0" w:line="240" w:lineRule="auto"/>
        <w:jc w:val="both"/>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___________________________________                             _________________</w:t>
      </w:r>
    </w:p>
    <w:p w:rsidR="00780A97" w:rsidRPr="003F37AF" w:rsidRDefault="00780A97" w:rsidP="003F37AF">
      <w:pPr>
        <w:autoSpaceDE w:val="0"/>
        <w:autoSpaceDN w:val="0"/>
        <w:adjustRightInd w:val="0"/>
        <w:spacing w:after="0" w:line="240" w:lineRule="auto"/>
        <w:jc w:val="center"/>
        <w:rPr>
          <w:rFonts w:ascii="Times New Roman" w:eastAsia="Times New Roman" w:hAnsi="Times New Roman"/>
          <w:sz w:val="16"/>
          <w:szCs w:val="16"/>
          <w:lang w:eastAsia="ru-RU"/>
        </w:rPr>
      </w:pPr>
      <w:r w:rsidRPr="003F37AF">
        <w:rPr>
          <w:rFonts w:ascii="Times New Roman" w:eastAsia="Times New Roman" w:hAnsi="Times New Roman"/>
          <w:sz w:val="16"/>
          <w:szCs w:val="16"/>
          <w:lang w:eastAsia="ru-RU"/>
        </w:rPr>
        <w:t xml:space="preserve">(Должность, фамилия, имя, </w:t>
      </w:r>
      <w:proofErr w:type="gramStart"/>
      <w:r w:rsidRPr="003F37AF">
        <w:rPr>
          <w:rFonts w:ascii="Times New Roman" w:eastAsia="Times New Roman" w:hAnsi="Times New Roman"/>
          <w:sz w:val="16"/>
          <w:szCs w:val="16"/>
          <w:lang w:eastAsia="ru-RU"/>
        </w:rPr>
        <w:t>отчество )</w:t>
      </w:r>
      <w:proofErr w:type="gramEnd"/>
      <w:r w:rsidRPr="003F37AF">
        <w:rPr>
          <w:rFonts w:ascii="Times New Roman" w:eastAsia="Times New Roman" w:hAnsi="Times New Roman"/>
          <w:sz w:val="16"/>
          <w:szCs w:val="16"/>
          <w:lang w:eastAsia="ru-RU"/>
        </w:rPr>
        <w:t xml:space="preserve">                                </w:t>
      </w:r>
      <w:r w:rsidR="003F37AF">
        <w:rPr>
          <w:rFonts w:ascii="Times New Roman" w:eastAsia="Times New Roman" w:hAnsi="Times New Roman"/>
          <w:sz w:val="16"/>
          <w:szCs w:val="16"/>
          <w:lang w:eastAsia="ru-RU"/>
        </w:rPr>
        <w:t xml:space="preserve">                                                             </w:t>
      </w:r>
      <w:r w:rsidRPr="003F37AF">
        <w:rPr>
          <w:rFonts w:ascii="Times New Roman" w:eastAsia="Times New Roman" w:hAnsi="Times New Roman"/>
          <w:sz w:val="16"/>
          <w:szCs w:val="16"/>
          <w:lang w:eastAsia="ru-RU"/>
        </w:rPr>
        <w:t xml:space="preserve">      (подпись) Дата</w:t>
      </w:r>
    </w:p>
    <w:p w:rsidR="00780A97" w:rsidRPr="00AC526C" w:rsidRDefault="00780A97" w:rsidP="00780A97">
      <w:pPr>
        <w:autoSpaceDE w:val="0"/>
        <w:autoSpaceDN w:val="0"/>
        <w:adjustRightInd w:val="0"/>
        <w:spacing w:after="0" w:line="240" w:lineRule="auto"/>
        <w:ind w:firstLine="720"/>
        <w:jc w:val="right"/>
        <w:outlineLvl w:val="1"/>
        <w:rPr>
          <w:rFonts w:ascii="Times New Roman" w:eastAsia="Times New Roman" w:hAnsi="Times New Roman"/>
          <w:sz w:val="28"/>
          <w:szCs w:val="28"/>
          <w:lang w:eastAsia="ru-RU"/>
        </w:rPr>
      </w:pPr>
      <w:r>
        <w:rPr>
          <w:rFonts w:eastAsia="Times New Roman" w:cs="Calibri"/>
          <w:szCs w:val="20"/>
          <w:lang w:eastAsia="ru-RU"/>
        </w:rPr>
        <w:br w:type="page"/>
      </w:r>
      <w:r w:rsidRPr="00AC526C">
        <w:rPr>
          <w:rFonts w:ascii="Times New Roman" w:eastAsia="Times New Roman" w:hAnsi="Times New Roman"/>
          <w:sz w:val="28"/>
          <w:szCs w:val="28"/>
          <w:lang w:eastAsia="ru-RU"/>
        </w:rPr>
        <w:lastRenderedPageBreak/>
        <w:t xml:space="preserve">Приложение № </w:t>
      </w:r>
      <w:r>
        <w:rPr>
          <w:rFonts w:ascii="Times New Roman" w:eastAsia="Times New Roman" w:hAnsi="Times New Roman"/>
          <w:sz w:val="28"/>
          <w:szCs w:val="28"/>
          <w:lang w:eastAsia="ru-RU"/>
        </w:rPr>
        <w:t>ц</w:t>
      </w:r>
    </w:p>
    <w:p w:rsidR="00780A97" w:rsidRPr="00AC526C" w:rsidRDefault="00780A97" w:rsidP="00780A97">
      <w:pPr>
        <w:autoSpaceDE w:val="0"/>
        <w:autoSpaceDN w:val="0"/>
        <w:adjustRightInd w:val="0"/>
        <w:spacing w:after="0" w:line="240" w:lineRule="auto"/>
        <w:ind w:firstLine="720"/>
        <w:jc w:val="right"/>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к Административному регламенту</w:t>
      </w:r>
    </w:p>
    <w:p w:rsidR="00780A97" w:rsidRPr="00AC526C" w:rsidRDefault="00780A97" w:rsidP="00780A97">
      <w:pPr>
        <w:autoSpaceDE w:val="0"/>
        <w:autoSpaceDN w:val="0"/>
        <w:adjustRightInd w:val="0"/>
        <w:spacing w:after="0" w:line="240" w:lineRule="auto"/>
        <w:ind w:firstLine="720"/>
        <w:jc w:val="right"/>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исполнения муниципальной функции </w:t>
      </w:r>
    </w:p>
    <w:p w:rsidR="00780A97" w:rsidRPr="00AC526C" w:rsidRDefault="00780A97" w:rsidP="00780A97">
      <w:pPr>
        <w:autoSpaceDE w:val="0"/>
        <w:autoSpaceDN w:val="0"/>
        <w:adjustRightInd w:val="0"/>
        <w:spacing w:after="0" w:line="240" w:lineRule="auto"/>
        <w:ind w:firstLine="720"/>
        <w:jc w:val="right"/>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по проведению проверок</w:t>
      </w:r>
    </w:p>
    <w:p w:rsidR="00780A97" w:rsidRPr="00AC526C" w:rsidRDefault="00780A97" w:rsidP="00780A97">
      <w:pPr>
        <w:autoSpaceDE w:val="0"/>
        <w:autoSpaceDN w:val="0"/>
        <w:adjustRightInd w:val="0"/>
        <w:spacing w:after="0" w:line="240" w:lineRule="auto"/>
        <w:ind w:firstLine="720"/>
        <w:jc w:val="right"/>
        <w:rPr>
          <w:rFonts w:ascii="Times New Roman" w:eastAsia="Times New Roman" w:hAnsi="Times New Roman"/>
          <w:bCs/>
          <w:sz w:val="28"/>
          <w:szCs w:val="28"/>
          <w:lang w:eastAsia="ru-RU"/>
        </w:rPr>
      </w:pPr>
      <w:r w:rsidRPr="00AC526C">
        <w:rPr>
          <w:rFonts w:ascii="Times New Roman" w:eastAsia="Times New Roman" w:hAnsi="Times New Roman"/>
          <w:sz w:val="28"/>
          <w:szCs w:val="28"/>
          <w:lang w:eastAsia="ru-RU"/>
        </w:rPr>
        <w:t xml:space="preserve">юридических лиц </w:t>
      </w:r>
      <w:r w:rsidRPr="00AC526C">
        <w:rPr>
          <w:rFonts w:ascii="Times New Roman" w:eastAsia="Times New Roman" w:hAnsi="Times New Roman"/>
          <w:bCs/>
          <w:sz w:val="28"/>
          <w:szCs w:val="28"/>
          <w:lang w:eastAsia="ru-RU"/>
        </w:rPr>
        <w:t xml:space="preserve">и индивидуальных     </w:t>
      </w:r>
    </w:p>
    <w:p w:rsidR="00780A97" w:rsidRPr="00AC526C" w:rsidRDefault="00780A97" w:rsidP="00780A97">
      <w:pPr>
        <w:autoSpaceDE w:val="0"/>
        <w:autoSpaceDN w:val="0"/>
        <w:adjustRightInd w:val="0"/>
        <w:spacing w:after="0" w:line="240" w:lineRule="auto"/>
        <w:ind w:firstLine="720"/>
        <w:jc w:val="right"/>
        <w:rPr>
          <w:rFonts w:ascii="Times New Roman" w:eastAsia="Times New Roman" w:hAnsi="Times New Roman"/>
          <w:bCs/>
          <w:sz w:val="28"/>
          <w:szCs w:val="28"/>
          <w:lang w:eastAsia="ru-RU"/>
        </w:rPr>
      </w:pPr>
      <w:r w:rsidRPr="00AC526C">
        <w:rPr>
          <w:rFonts w:ascii="Times New Roman" w:eastAsia="Times New Roman" w:hAnsi="Times New Roman"/>
          <w:bCs/>
          <w:sz w:val="28"/>
          <w:szCs w:val="28"/>
          <w:lang w:eastAsia="ru-RU"/>
        </w:rPr>
        <w:t>предпринимателей при осуществлении</w:t>
      </w:r>
      <w:r w:rsidRPr="00AC526C">
        <w:rPr>
          <w:rFonts w:ascii="Times New Roman" w:eastAsia="Times New Roman" w:hAnsi="Times New Roman"/>
          <w:sz w:val="28"/>
          <w:szCs w:val="28"/>
          <w:lang w:eastAsia="ru-RU"/>
        </w:rPr>
        <w:t xml:space="preserve"> муниципального контроля</w:t>
      </w:r>
      <w:r w:rsidRPr="00AC526C">
        <w:rPr>
          <w:rFonts w:ascii="Times New Roman" w:eastAsia="Times New Roman" w:hAnsi="Times New Roman"/>
          <w:bCs/>
          <w:sz w:val="28"/>
          <w:szCs w:val="28"/>
          <w:lang w:eastAsia="ru-RU"/>
        </w:rPr>
        <w:t xml:space="preserve"> за обеспечением сохранности автомобильных дорог местного значения</w:t>
      </w:r>
    </w:p>
    <w:p w:rsidR="00780A97" w:rsidRPr="00AC526C" w:rsidRDefault="00780A97" w:rsidP="00852E8F">
      <w:pPr>
        <w:autoSpaceDE w:val="0"/>
        <w:autoSpaceDN w:val="0"/>
        <w:adjustRightInd w:val="0"/>
        <w:spacing w:after="0" w:line="240" w:lineRule="auto"/>
        <w:ind w:firstLine="720"/>
        <w:jc w:val="right"/>
        <w:rPr>
          <w:rFonts w:ascii="Times New Roman" w:eastAsia="Times New Roman" w:hAnsi="Times New Roman"/>
          <w:sz w:val="28"/>
          <w:szCs w:val="28"/>
          <w:lang w:eastAsia="ru-RU"/>
        </w:rPr>
      </w:pPr>
      <w:r w:rsidRPr="00AC526C">
        <w:rPr>
          <w:rFonts w:ascii="Times New Roman" w:eastAsia="Times New Roman" w:hAnsi="Times New Roman"/>
          <w:sz w:val="28"/>
          <w:szCs w:val="28"/>
          <w:lang w:eastAsia="ru-RU"/>
        </w:rPr>
        <w:t xml:space="preserve"> </w:t>
      </w:r>
      <w:r w:rsidRPr="00AC526C">
        <w:rPr>
          <w:rFonts w:ascii="Times New Roman" w:eastAsia="Times New Roman" w:hAnsi="Times New Roman"/>
          <w:sz w:val="28"/>
          <w:szCs w:val="28"/>
          <w:lang w:eastAsia="ru-RU"/>
        </w:rPr>
        <w:tab/>
      </w:r>
      <w:r w:rsidRPr="00AC526C">
        <w:rPr>
          <w:rFonts w:ascii="Times New Roman" w:eastAsia="Times New Roman" w:hAnsi="Times New Roman"/>
          <w:sz w:val="28"/>
          <w:szCs w:val="28"/>
          <w:lang w:eastAsia="ru-RU"/>
        </w:rPr>
        <w:tab/>
      </w:r>
      <w:r w:rsidRPr="00AC526C">
        <w:rPr>
          <w:rFonts w:ascii="Times New Roman" w:eastAsia="Times New Roman" w:hAnsi="Times New Roman"/>
          <w:sz w:val="28"/>
          <w:szCs w:val="28"/>
          <w:lang w:eastAsia="ru-RU"/>
        </w:rPr>
        <w:tab/>
      </w:r>
      <w:r w:rsidRPr="00AC526C">
        <w:rPr>
          <w:rFonts w:ascii="Times New Roman" w:eastAsia="Times New Roman" w:hAnsi="Times New Roman"/>
          <w:sz w:val="28"/>
          <w:szCs w:val="28"/>
          <w:lang w:eastAsia="ru-RU"/>
        </w:rPr>
        <w:tab/>
      </w:r>
      <w:r w:rsidRPr="00AC526C">
        <w:rPr>
          <w:rFonts w:ascii="Times New Roman" w:eastAsia="Times New Roman" w:hAnsi="Times New Roman"/>
          <w:sz w:val="28"/>
          <w:szCs w:val="28"/>
          <w:lang w:eastAsia="ru-RU"/>
        </w:rPr>
        <w:tab/>
        <w:t xml:space="preserve">  </w:t>
      </w:r>
      <w:r w:rsidR="00852E8F">
        <w:rPr>
          <w:rFonts w:ascii="Times New Roman" w:eastAsia="Times New Roman" w:hAnsi="Times New Roman"/>
          <w:sz w:val="28"/>
          <w:szCs w:val="28"/>
          <w:lang w:eastAsia="ru-RU"/>
        </w:rPr>
        <w:t>Администрации Рыбинского сельсовета</w:t>
      </w:r>
    </w:p>
    <w:p w:rsidR="00780A97" w:rsidRPr="00AC526C" w:rsidRDefault="00780A97" w:rsidP="00780A97">
      <w:pPr>
        <w:widowControl w:val="0"/>
        <w:autoSpaceDE w:val="0"/>
        <w:autoSpaceDN w:val="0"/>
        <w:spacing w:after="0" w:line="240" w:lineRule="auto"/>
        <w:ind w:firstLine="720"/>
        <w:jc w:val="both"/>
        <w:rPr>
          <w:rFonts w:eastAsia="Times New Roman" w:cs="Calibri"/>
          <w:szCs w:val="20"/>
          <w:lang w:eastAsia="ru-RU"/>
        </w:rPr>
      </w:pP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(наименование органа муниципального контроля)</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                            ____ _____________ 20__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(место составления </w:t>
      </w:r>
      <w:proofErr w:type="gramStart"/>
      <w:r w:rsidRPr="00AC526C">
        <w:rPr>
          <w:rFonts w:ascii="Courier New" w:eastAsia="Times New Roman" w:hAnsi="Courier New" w:cs="Courier New"/>
          <w:sz w:val="20"/>
          <w:szCs w:val="20"/>
          <w:lang w:eastAsia="ru-RU"/>
        </w:rPr>
        <w:t xml:space="preserve">акта)   </w:t>
      </w:r>
      <w:proofErr w:type="gramEnd"/>
      <w:r w:rsidRPr="00AC526C">
        <w:rPr>
          <w:rFonts w:ascii="Courier New" w:eastAsia="Times New Roman" w:hAnsi="Courier New" w:cs="Courier New"/>
          <w:sz w:val="20"/>
          <w:szCs w:val="20"/>
          <w:lang w:eastAsia="ru-RU"/>
        </w:rPr>
        <w:t xml:space="preserve">                         (дата составления акта)</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(время составления акта)</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АКТ ПРОВЕРКИ</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органом муниципального контроля юридического лица, индивидуального</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предпринимателя, гражданина</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По адресу/адресам: 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(место проведения проверки)</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На основании: 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(вид документа с указанием реквизитов (номер, дата))</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была проведена ______________________________________ проверка в отношении:</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(плановая/внеплановая,</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документарная/выездная)</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(наименование юридического лица, фамилия, имя, отчество (последнее - при</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наличии) индивидуального предпринимателя, гражданина)</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Дата и время проведения проверки:</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"____" ________ 20__ г. ______ час. _____ мин. до _____ час. _____ мин.</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продолжительность 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"____" ________ 20__ г. ______ час. _____ мин. до _____ час. _____ мин.</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продолжительность 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(заполняется в случае проведения проверок филиалов, представительств,</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обособленных структурных подразделений юридического лица или при</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осуществлении деятельности индивидуального предпринимателя по</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нескольким адресам)</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Общая продолжительность проверки: 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(рабочих дней/часов)</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Акт составлен 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(наименование органа муниципального контроля)</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С копией </w:t>
      </w:r>
      <w:proofErr w:type="gramStart"/>
      <w:r w:rsidRPr="00AC526C">
        <w:rPr>
          <w:rFonts w:ascii="Courier New" w:eastAsia="Times New Roman" w:hAnsi="Courier New" w:cs="Courier New"/>
          <w:sz w:val="20"/>
          <w:szCs w:val="20"/>
          <w:lang w:eastAsia="ru-RU"/>
        </w:rPr>
        <w:t>приказа  о</w:t>
      </w:r>
      <w:proofErr w:type="gramEnd"/>
      <w:r w:rsidRPr="00AC526C">
        <w:rPr>
          <w:rFonts w:ascii="Courier New" w:eastAsia="Times New Roman" w:hAnsi="Courier New" w:cs="Courier New"/>
          <w:sz w:val="20"/>
          <w:szCs w:val="20"/>
          <w:lang w:eastAsia="ru-RU"/>
        </w:rPr>
        <w:t xml:space="preserve">  проведении   проверки  ознакомлен(ы):</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(заполняется при проведении выездной проверки)</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(фамилии, инициалы, подпись, дата, время)</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w:t>
      </w:r>
      <w:proofErr w:type="gramStart"/>
      <w:r w:rsidRPr="00AC526C">
        <w:rPr>
          <w:rFonts w:ascii="Courier New" w:eastAsia="Times New Roman" w:hAnsi="Courier New" w:cs="Courier New"/>
          <w:sz w:val="20"/>
          <w:szCs w:val="20"/>
          <w:lang w:eastAsia="ru-RU"/>
        </w:rPr>
        <w:t>Дата  и</w:t>
      </w:r>
      <w:proofErr w:type="gramEnd"/>
      <w:r w:rsidRPr="00AC526C">
        <w:rPr>
          <w:rFonts w:ascii="Courier New" w:eastAsia="Times New Roman" w:hAnsi="Courier New" w:cs="Courier New"/>
          <w:sz w:val="20"/>
          <w:szCs w:val="20"/>
          <w:lang w:eastAsia="ru-RU"/>
        </w:rPr>
        <w:t xml:space="preserve">  номер  решения  прокурора  (его  заместителя)  о  согласовании</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проведения проверки:</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(заполняется в случае необходимости согласования проверки с органами</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прокуратуры)</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Лицо(а), проводившее(</w:t>
      </w:r>
      <w:proofErr w:type="spellStart"/>
      <w:r w:rsidRPr="00AC526C">
        <w:rPr>
          <w:rFonts w:ascii="Courier New" w:eastAsia="Times New Roman" w:hAnsi="Courier New" w:cs="Courier New"/>
          <w:sz w:val="20"/>
          <w:szCs w:val="20"/>
          <w:lang w:eastAsia="ru-RU"/>
        </w:rPr>
        <w:t>ие</w:t>
      </w:r>
      <w:proofErr w:type="spellEnd"/>
      <w:r w:rsidRPr="00AC526C">
        <w:rPr>
          <w:rFonts w:ascii="Courier New" w:eastAsia="Times New Roman" w:hAnsi="Courier New" w:cs="Courier New"/>
          <w:sz w:val="20"/>
          <w:szCs w:val="20"/>
          <w:lang w:eastAsia="ru-RU"/>
        </w:rPr>
        <w:t>)проверку:</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(фамилия, имя, отчество (последнее - при наличии), должность должностного</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лица (должностных лиц), проводившего(их) проверку; в случае привлечения к</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lastRenderedPageBreak/>
        <w:t xml:space="preserve"> участию в проверке экспертов, экспертных организаций указываются фамилии,</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имена, отчества (последнее - при наличии), должности экспертов и (или)</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наименования экспертных организаций с указанием реквизитов свидетельства</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об аккредитации и наименование органа по аккредитации, выдавшего</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свидетельство)</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При проведении проверки присутствовали:</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(фамилия, имя, отчество (последнее - при наличии), должность руководителя,</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иного должностного лица (должностных лиц) или уполномоченного представителя</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юридического лица, уполномоченного представителя индивидуального</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предпринимателя, гражданина, присутствовавших при проведении мероприятий</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по проверке)</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В ходе проведения проверки:</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выявлены нарушения </w:t>
      </w:r>
      <w:proofErr w:type="gramStart"/>
      <w:r w:rsidRPr="00AC526C">
        <w:rPr>
          <w:rFonts w:ascii="Courier New" w:eastAsia="Times New Roman" w:hAnsi="Courier New" w:cs="Courier New"/>
          <w:sz w:val="20"/>
          <w:szCs w:val="20"/>
          <w:lang w:eastAsia="ru-RU"/>
        </w:rPr>
        <w:t>требований,  установленных</w:t>
      </w:r>
      <w:proofErr w:type="gramEnd"/>
      <w:r w:rsidRPr="00AC526C">
        <w:rPr>
          <w:rFonts w:ascii="Courier New" w:eastAsia="Times New Roman" w:hAnsi="Courier New" w:cs="Courier New"/>
          <w:sz w:val="20"/>
          <w:szCs w:val="20"/>
          <w:lang w:eastAsia="ru-RU"/>
        </w:rPr>
        <w:t xml:space="preserve">  (с  указанием  положений</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правовых актов):</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(характер нарушений, лица, допустившие нарушения)</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w:t>
      </w:r>
      <w:proofErr w:type="gramStart"/>
      <w:r w:rsidRPr="00AC526C">
        <w:rPr>
          <w:rFonts w:ascii="Courier New" w:eastAsia="Times New Roman" w:hAnsi="Courier New" w:cs="Courier New"/>
          <w:sz w:val="20"/>
          <w:szCs w:val="20"/>
          <w:lang w:eastAsia="ru-RU"/>
        </w:rPr>
        <w:t>выявлены  несоответствия</w:t>
      </w:r>
      <w:proofErr w:type="gramEnd"/>
      <w:r w:rsidRPr="00AC526C">
        <w:rPr>
          <w:rFonts w:ascii="Courier New" w:eastAsia="Times New Roman" w:hAnsi="Courier New" w:cs="Courier New"/>
          <w:sz w:val="20"/>
          <w:szCs w:val="20"/>
          <w:lang w:eastAsia="ru-RU"/>
        </w:rPr>
        <w:t xml:space="preserve">  сведений, содержащихся в уведомлении о начале</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осуществления    отдельных    видов    предпринимательской    деятельности,</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AC526C">
        <w:rPr>
          <w:rFonts w:ascii="Courier New" w:eastAsia="Times New Roman" w:hAnsi="Courier New" w:cs="Courier New"/>
          <w:sz w:val="20"/>
          <w:szCs w:val="20"/>
          <w:lang w:eastAsia="ru-RU"/>
        </w:rPr>
        <w:t>обязательным  требованиям</w:t>
      </w:r>
      <w:proofErr w:type="gramEnd"/>
      <w:r w:rsidRPr="00AC526C">
        <w:rPr>
          <w:rFonts w:ascii="Courier New" w:eastAsia="Times New Roman" w:hAnsi="Courier New" w:cs="Courier New"/>
          <w:sz w:val="20"/>
          <w:szCs w:val="20"/>
          <w:lang w:eastAsia="ru-RU"/>
        </w:rPr>
        <w:t xml:space="preserve">  (с  указанием  положений  (нормативных) правовых</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актов):</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выявлены факты невыполнения предписаний органов муниципального контроля</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(с указанием реквизитов выданных предписаний):</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нарушений не выявлено</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Запись   в   журнал   </w:t>
      </w:r>
      <w:proofErr w:type="gramStart"/>
      <w:r w:rsidRPr="00AC526C">
        <w:rPr>
          <w:rFonts w:ascii="Courier New" w:eastAsia="Times New Roman" w:hAnsi="Courier New" w:cs="Courier New"/>
          <w:sz w:val="20"/>
          <w:szCs w:val="20"/>
          <w:lang w:eastAsia="ru-RU"/>
        </w:rPr>
        <w:t>учета  проверок</w:t>
      </w:r>
      <w:proofErr w:type="gramEnd"/>
      <w:r w:rsidRPr="00AC526C">
        <w:rPr>
          <w:rFonts w:ascii="Courier New" w:eastAsia="Times New Roman" w:hAnsi="Courier New" w:cs="Courier New"/>
          <w:sz w:val="20"/>
          <w:szCs w:val="20"/>
          <w:lang w:eastAsia="ru-RU"/>
        </w:rPr>
        <w:t xml:space="preserve">  юридического  лица,  индивидуального</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AC526C">
        <w:rPr>
          <w:rFonts w:ascii="Courier New" w:eastAsia="Times New Roman" w:hAnsi="Courier New" w:cs="Courier New"/>
          <w:sz w:val="20"/>
          <w:szCs w:val="20"/>
          <w:lang w:eastAsia="ru-RU"/>
        </w:rPr>
        <w:t>предпринимателя,  гражданина</w:t>
      </w:r>
      <w:proofErr w:type="gramEnd"/>
      <w:r w:rsidRPr="00AC526C">
        <w:rPr>
          <w:rFonts w:ascii="Courier New" w:eastAsia="Times New Roman" w:hAnsi="Courier New" w:cs="Courier New"/>
          <w:sz w:val="20"/>
          <w:szCs w:val="20"/>
          <w:lang w:eastAsia="ru-RU"/>
        </w:rPr>
        <w:t>,  проводимых органами муниципального контроля,</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внесена (заполняется при проведении выездной проверки):</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    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(подпись </w:t>
      </w:r>
      <w:proofErr w:type="gramStart"/>
      <w:r w:rsidRPr="00AC526C">
        <w:rPr>
          <w:rFonts w:ascii="Courier New" w:eastAsia="Times New Roman" w:hAnsi="Courier New" w:cs="Courier New"/>
          <w:sz w:val="20"/>
          <w:szCs w:val="20"/>
          <w:lang w:eastAsia="ru-RU"/>
        </w:rPr>
        <w:t xml:space="preserve">проверяющего)   </w:t>
      </w:r>
      <w:proofErr w:type="gramEnd"/>
      <w:r w:rsidRPr="00AC526C">
        <w:rPr>
          <w:rFonts w:ascii="Courier New" w:eastAsia="Times New Roman" w:hAnsi="Courier New" w:cs="Courier New"/>
          <w:sz w:val="20"/>
          <w:szCs w:val="20"/>
          <w:lang w:eastAsia="ru-RU"/>
        </w:rPr>
        <w:t xml:space="preserve">       (подпись уполномоченного представителя</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юридического лица, индивидуального</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предпринимателя, его уполномоченного</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представителя, гражданина)</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Журнал    учета    проверок    юридического    </w:t>
      </w:r>
      <w:proofErr w:type="gramStart"/>
      <w:r w:rsidRPr="00AC526C">
        <w:rPr>
          <w:rFonts w:ascii="Courier New" w:eastAsia="Times New Roman" w:hAnsi="Courier New" w:cs="Courier New"/>
          <w:sz w:val="20"/>
          <w:szCs w:val="20"/>
          <w:lang w:eastAsia="ru-RU"/>
        </w:rPr>
        <w:t xml:space="preserve">лица,   </w:t>
      </w:r>
      <w:proofErr w:type="gramEnd"/>
      <w:r w:rsidRPr="00AC526C">
        <w:rPr>
          <w:rFonts w:ascii="Courier New" w:eastAsia="Times New Roman" w:hAnsi="Courier New" w:cs="Courier New"/>
          <w:sz w:val="20"/>
          <w:szCs w:val="20"/>
          <w:lang w:eastAsia="ru-RU"/>
        </w:rPr>
        <w:t xml:space="preserve"> индивидуального</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proofErr w:type="gramStart"/>
      <w:r w:rsidRPr="00AC526C">
        <w:rPr>
          <w:rFonts w:ascii="Courier New" w:eastAsia="Times New Roman" w:hAnsi="Courier New" w:cs="Courier New"/>
          <w:sz w:val="20"/>
          <w:szCs w:val="20"/>
          <w:lang w:eastAsia="ru-RU"/>
        </w:rPr>
        <w:t>предпринимателя,  гражданина</w:t>
      </w:r>
      <w:proofErr w:type="gramEnd"/>
      <w:r w:rsidRPr="00AC526C">
        <w:rPr>
          <w:rFonts w:ascii="Courier New" w:eastAsia="Times New Roman" w:hAnsi="Courier New" w:cs="Courier New"/>
          <w:sz w:val="20"/>
          <w:szCs w:val="20"/>
          <w:lang w:eastAsia="ru-RU"/>
        </w:rPr>
        <w:t>,  проводимых органами муниципального контроля,</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отсутствует (заполняется при проведении выездной проверки):</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    ________________________________________________</w:t>
      </w:r>
    </w:p>
    <w:p w:rsidR="00780A97" w:rsidRPr="00852E8F" w:rsidRDefault="00780A97" w:rsidP="00780A97">
      <w:pPr>
        <w:widowControl w:val="0"/>
        <w:autoSpaceDE w:val="0"/>
        <w:autoSpaceDN w:val="0"/>
        <w:spacing w:after="0" w:line="240" w:lineRule="auto"/>
        <w:jc w:val="both"/>
        <w:rPr>
          <w:rFonts w:ascii="Courier New" w:eastAsia="Times New Roman" w:hAnsi="Courier New" w:cs="Courier New"/>
          <w:sz w:val="20"/>
          <w:szCs w:val="20"/>
          <w:vertAlign w:val="superscript"/>
          <w:lang w:eastAsia="ru-RU"/>
        </w:rPr>
      </w:pPr>
      <w:r w:rsidRPr="00AC526C">
        <w:rPr>
          <w:rFonts w:ascii="Courier New" w:eastAsia="Times New Roman" w:hAnsi="Courier New" w:cs="Courier New"/>
          <w:sz w:val="20"/>
          <w:szCs w:val="20"/>
          <w:lang w:eastAsia="ru-RU"/>
        </w:rPr>
        <w:t xml:space="preserve">(подпись </w:t>
      </w:r>
      <w:proofErr w:type="gramStart"/>
      <w:r w:rsidRPr="00AC526C">
        <w:rPr>
          <w:rFonts w:ascii="Courier New" w:eastAsia="Times New Roman" w:hAnsi="Courier New" w:cs="Courier New"/>
          <w:sz w:val="20"/>
          <w:szCs w:val="20"/>
          <w:lang w:eastAsia="ru-RU"/>
        </w:rPr>
        <w:t xml:space="preserve">проверяющего)   </w:t>
      </w:r>
      <w:proofErr w:type="gramEnd"/>
      <w:r w:rsidRPr="00852E8F">
        <w:rPr>
          <w:rFonts w:ascii="Courier New" w:eastAsia="Times New Roman" w:hAnsi="Courier New" w:cs="Courier New"/>
          <w:sz w:val="20"/>
          <w:szCs w:val="20"/>
          <w:vertAlign w:val="superscript"/>
          <w:lang w:eastAsia="ru-RU"/>
        </w:rPr>
        <w:t>(подпись уполномоченного представителя   юридического лица, индивидуального</w:t>
      </w:r>
    </w:p>
    <w:p w:rsidR="00780A97" w:rsidRPr="00852E8F" w:rsidRDefault="00780A97" w:rsidP="00780A97">
      <w:pPr>
        <w:widowControl w:val="0"/>
        <w:autoSpaceDE w:val="0"/>
        <w:autoSpaceDN w:val="0"/>
        <w:spacing w:after="0" w:line="240" w:lineRule="auto"/>
        <w:jc w:val="both"/>
        <w:rPr>
          <w:rFonts w:ascii="Courier New" w:eastAsia="Times New Roman" w:hAnsi="Courier New" w:cs="Courier New"/>
          <w:sz w:val="20"/>
          <w:szCs w:val="20"/>
          <w:vertAlign w:val="superscript"/>
          <w:lang w:eastAsia="ru-RU"/>
        </w:rPr>
      </w:pPr>
      <w:r w:rsidRPr="00852E8F">
        <w:rPr>
          <w:rFonts w:ascii="Courier New" w:eastAsia="Times New Roman" w:hAnsi="Courier New" w:cs="Courier New"/>
          <w:sz w:val="20"/>
          <w:szCs w:val="20"/>
          <w:vertAlign w:val="superscript"/>
          <w:lang w:eastAsia="ru-RU"/>
        </w:rPr>
        <w:t xml:space="preserve">                                </w:t>
      </w:r>
      <w:r w:rsidR="00852E8F">
        <w:rPr>
          <w:rFonts w:ascii="Courier New" w:eastAsia="Times New Roman" w:hAnsi="Courier New" w:cs="Courier New"/>
          <w:sz w:val="20"/>
          <w:szCs w:val="20"/>
          <w:vertAlign w:val="superscript"/>
          <w:lang w:eastAsia="ru-RU"/>
        </w:rPr>
        <w:t xml:space="preserve">         </w:t>
      </w:r>
      <w:r w:rsidRPr="00852E8F">
        <w:rPr>
          <w:rFonts w:ascii="Courier New" w:eastAsia="Times New Roman" w:hAnsi="Courier New" w:cs="Courier New"/>
          <w:sz w:val="20"/>
          <w:szCs w:val="20"/>
          <w:vertAlign w:val="superscript"/>
          <w:lang w:eastAsia="ru-RU"/>
        </w:rPr>
        <w:t xml:space="preserve"> предпринимателя, его уполномоченного</w:t>
      </w:r>
      <w:r w:rsidR="00852E8F">
        <w:rPr>
          <w:rFonts w:ascii="Courier New" w:eastAsia="Times New Roman" w:hAnsi="Courier New" w:cs="Courier New"/>
          <w:sz w:val="20"/>
          <w:szCs w:val="20"/>
          <w:vertAlign w:val="superscript"/>
          <w:lang w:eastAsia="ru-RU"/>
        </w:rPr>
        <w:t xml:space="preserve"> </w:t>
      </w:r>
      <w:r w:rsidRPr="00852E8F">
        <w:rPr>
          <w:rFonts w:ascii="Courier New" w:eastAsia="Times New Roman" w:hAnsi="Courier New" w:cs="Courier New"/>
          <w:sz w:val="20"/>
          <w:szCs w:val="20"/>
          <w:vertAlign w:val="superscript"/>
          <w:lang w:eastAsia="ru-RU"/>
        </w:rPr>
        <w:t xml:space="preserve">   представителя, гражданина)</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Прилагаемые к акту документы: 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Подписи лиц, проводивших проверку: 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С </w:t>
      </w:r>
      <w:proofErr w:type="gramStart"/>
      <w:r w:rsidRPr="00AC526C">
        <w:rPr>
          <w:rFonts w:ascii="Courier New" w:eastAsia="Times New Roman" w:hAnsi="Courier New" w:cs="Courier New"/>
          <w:sz w:val="20"/>
          <w:szCs w:val="20"/>
          <w:lang w:eastAsia="ru-RU"/>
        </w:rPr>
        <w:t>актом  проверки</w:t>
      </w:r>
      <w:proofErr w:type="gramEnd"/>
      <w:r w:rsidRPr="00AC526C">
        <w:rPr>
          <w:rFonts w:ascii="Courier New" w:eastAsia="Times New Roman" w:hAnsi="Courier New" w:cs="Courier New"/>
          <w:sz w:val="20"/>
          <w:szCs w:val="20"/>
          <w:lang w:eastAsia="ru-RU"/>
        </w:rPr>
        <w:t xml:space="preserve">  ознакомлен(а),  копию  акта  со  всеми  приложениями</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получил(а):</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852E8F" w:rsidRDefault="00780A97" w:rsidP="00780A97">
      <w:pPr>
        <w:widowControl w:val="0"/>
        <w:autoSpaceDE w:val="0"/>
        <w:autoSpaceDN w:val="0"/>
        <w:spacing w:after="0" w:line="240" w:lineRule="auto"/>
        <w:jc w:val="both"/>
        <w:rPr>
          <w:rFonts w:ascii="Courier New" w:eastAsia="Times New Roman" w:hAnsi="Courier New" w:cs="Courier New"/>
          <w:sz w:val="20"/>
          <w:szCs w:val="20"/>
          <w:vertAlign w:val="superscript"/>
          <w:lang w:eastAsia="ru-RU"/>
        </w:rPr>
      </w:pPr>
      <w:r w:rsidRPr="00852E8F">
        <w:rPr>
          <w:rFonts w:ascii="Courier New" w:eastAsia="Times New Roman" w:hAnsi="Courier New" w:cs="Courier New"/>
          <w:sz w:val="20"/>
          <w:szCs w:val="20"/>
          <w:vertAlign w:val="superscript"/>
          <w:lang w:eastAsia="ru-RU"/>
        </w:rPr>
        <w:t xml:space="preserve">(фамилия, имя, отчество (последнее - при наличии), должность </w:t>
      </w:r>
      <w:proofErr w:type="gramStart"/>
      <w:r w:rsidRPr="00852E8F">
        <w:rPr>
          <w:rFonts w:ascii="Courier New" w:eastAsia="Times New Roman" w:hAnsi="Courier New" w:cs="Courier New"/>
          <w:sz w:val="20"/>
          <w:szCs w:val="20"/>
          <w:vertAlign w:val="superscript"/>
          <w:lang w:eastAsia="ru-RU"/>
        </w:rPr>
        <w:t>руководителя,  иного</w:t>
      </w:r>
      <w:proofErr w:type="gramEnd"/>
      <w:r w:rsidRPr="00852E8F">
        <w:rPr>
          <w:rFonts w:ascii="Courier New" w:eastAsia="Times New Roman" w:hAnsi="Courier New" w:cs="Courier New"/>
          <w:sz w:val="20"/>
          <w:szCs w:val="20"/>
          <w:vertAlign w:val="superscript"/>
          <w:lang w:eastAsia="ru-RU"/>
        </w:rPr>
        <w:t xml:space="preserve"> должностного лица или уполномоченного представителя юридического</w:t>
      </w:r>
      <w:r w:rsidR="00852E8F">
        <w:rPr>
          <w:rFonts w:ascii="Courier New" w:eastAsia="Times New Roman" w:hAnsi="Courier New" w:cs="Courier New"/>
          <w:sz w:val="20"/>
          <w:szCs w:val="20"/>
          <w:vertAlign w:val="superscript"/>
          <w:lang w:eastAsia="ru-RU"/>
        </w:rPr>
        <w:t xml:space="preserve"> </w:t>
      </w:r>
      <w:r w:rsidRPr="00852E8F">
        <w:rPr>
          <w:rFonts w:ascii="Courier New" w:eastAsia="Times New Roman" w:hAnsi="Courier New" w:cs="Courier New"/>
          <w:sz w:val="20"/>
          <w:szCs w:val="20"/>
          <w:vertAlign w:val="superscript"/>
          <w:lang w:eastAsia="ru-RU"/>
        </w:rPr>
        <w:t xml:space="preserve"> лица, индивидуального предпринимателя, его уполномоченного представителя,</w:t>
      </w:r>
      <w:r w:rsidR="00852E8F">
        <w:rPr>
          <w:rFonts w:ascii="Courier New" w:eastAsia="Times New Roman" w:hAnsi="Courier New" w:cs="Courier New"/>
          <w:sz w:val="20"/>
          <w:szCs w:val="20"/>
          <w:vertAlign w:val="superscript"/>
          <w:lang w:eastAsia="ru-RU"/>
        </w:rPr>
        <w:t xml:space="preserve"> </w:t>
      </w:r>
      <w:r w:rsidRPr="00852E8F">
        <w:rPr>
          <w:rFonts w:ascii="Courier New" w:eastAsia="Times New Roman" w:hAnsi="Courier New" w:cs="Courier New"/>
          <w:sz w:val="20"/>
          <w:szCs w:val="20"/>
          <w:vertAlign w:val="superscript"/>
          <w:lang w:eastAsia="ru-RU"/>
        </w:rPr>
        <w:t xml:space="preserve">                                гражданина)</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"___" ___________ 20__ г.</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___________________________________________________________________________</w:t>
      </w:r>
    </w:p>
    <w:p w:rsidR="00780A97" w:rsidRPr="00852E8F" w:rsidRDefault="00780A97" w:rsidP="00780A97">
      <w:pPr>
        <w:widowControl w:val="0"/>
        <w:autoSpaceDE w:val="0"/>
        <w:autoSpaceDN w:val="0"/>
        <w:spacing w:after="0" w:line="240" w:lineRule="auto"/>
        <w:jc w:val="both"/>
        <w:rPr>
          <w:rFonts w:ascii="Courier New" w:eastAsia="Times New Roman" w:hAnsi="Courier New" w:cs="Courier New"/>
          <w:sz w:val="20"/>
          <w:szCs w:val="20"/>
          <w:vertAlign w:val="superscript"/>
          <w:lang w:eastAsia="ru-RU"/>
        </w:rPr>
      </w:pPr>
      <w:r w:rsidRPr="00852E8F">
        <w:rPr>
          <w:rFonts w:ascii="Courier New" w:eastAsia="Times New Roman" w:hAnsi="Courier New" w:cs="Courier New"/>
          <w:sz w:val="20"/>
          <w:szCs w:val="20"/>
          <w:vertAlign w:val="superscript"/>
          <w:lang w:eastAsia="ru-RU"/>
        </w:rPr>
        <w:t xml:space="preserve">                                 (подпись)</w:t>
      </w:r>
    </w:p>
    <w:p w:rsidR="00780A97" w:rsidRPr="00AC526C" w:rsidRDefault="00780A97" w:rsidP="00780A97">
      <w:pPr>
        <w:widowControl w:val="0"/>
        <w:autoSpaceDE w:val="0"/>
        <w:autoSpaceDN w:val="0"/>
        <w:spacing w:after="0" w:line="240" w:lineRule="auto"/>
        <w:jc w:val="both"/>
        <w:rPr>
          <w:rFonts w:ascii="Courier New" w:eastAsia="Times New Roman" w:hAnsi="Courier New" w:cs="Courier New"/>
          <w:sz w:val="20"/>
          <w:szCs w:val="20"/>
          <w:lang w:eastAsia="ru-RU"/>
        </w:rPr>
      </w:pPr>
      <w:r w:rsidRPr="00AC526C">
        <w:rPr>
          <w:rFonts w:ascii="Courier New" w:eastAsia="Times New Roman" w:hAnsi="Courier New" w:cs="Courier New"/>
          <w:sz w:val="20"/>
          <w:szCs w:val="20"/>
          <w:lang w:eastAsia="ru-RU"/>
        </w:rPr>
        <w:t xml:space="preserve">    Пометка об отказе ознакомления с актом проверки: ______________________</w:t>
      </w:r>
    </w:p>
    <w:p w:rsidR="00780A97" w:rsidRPr="00852E8F" w:rsidRDefault="00780A97" w:rsidP="00780A97">
      <w:pPr>
        <w:widowControl w:val="0"/>
        <w:autoSpaceDE w:val="0"/>
        <w:autoSpaceDN w:val="0"/>
        <w:spacing w:after="0" w:line="240" w:lineRule="auto"/>
        <w:jc w:val="both"/>
        <w:rPr>
          <w:rFonts w:ascii="Courier New" w:eastAsia="Times New Roman" w:hAnsi="Courier New" w:cs="Courier New"/>
          <w:sz w:val="20"/>
          <w:szCs w:val="20"/>
          <w:vertAlign w:val="superscript"/>
          <w:lang w:eastAsia="ru-RU"/>
        </w:rPr>
      </w:pPr>
      <w:r w:rsidRPr="00AC526C">
        <w:rPr>
          <w:rFonts w:ascii="Courier New" w:eastAsia="Times New Roman" w:hAnsi="Courier New" w:cs="Courier New"/>
          <w:sz w:val="20"/>
          <w:szCs w:val="20"/>
          <w:lang w:eastAsia="ru-RU"/>
        </w:rPr>
        <w:t xml:space="preserve">                                                     </w:t>
      </w:r>
      <w:r w:rsidRPr="00852E8F">
        <w:rPr>
          <w:rFonts w:ascii="Courier New" w:eastAsia="Times New Roman" w:hAnsi="Courier New" w:cs="Courier New"/>
          <w:sz w:val="20"/>
          <w:szCs w:val="20"/>
          <w:vertAlign w:val="superscript"/>
          <w:lang w:eastAsia="ru-RU"/>
        </w:rPr>
        <w:t>(</w:t>
      </w:r>
      <w:proofErr w:type="gramStart"/>
      <w:r w:rsidRPr="00852E8F">
        <w:rPr>
          <w:rFonts w:ascii="Courier New" w:eastAsia="Times New Roman" w:hAnsi="Courier New" w:cs="Courier New"/>
          <w:sz w:val="20"/>
          <w:szCs w:val="20"/>
          <w:vertAlign w:val="superscript"/>
          <w:lang w:eastAsia="ru-RU"/>
        </w:rPr>
        <w:t>подпись  уполномоченного</w:t>
      </w:r>
      <w:proofErr w:type="gramEnd"/>
    </w:p>
    <w:p w:rsidR="00780A97" w:rsidRPr="00852E8F" w:rsidRDefault="00780A97" w:rsidP="00780A97">
      <w:pPr>
        <w:widowControl w:val="0"/>
        <w:autoSpaceDE w:val="0"/>
        <w:autoSpaceDN w:val="0"/>
        <w:spacing w:after="0" w:line="240" w:lineRule="auto"/>
        <w:jc w:val="both"/>
        <w:rPr>
          <w:rFonts w:ascii="Courier New" w:eastAsia="Times New Roman" w:hAnsi="Courier New" w:cs="Courier New"/>
          <w:sz w:val="20"/>
          <w:szCs w:val="20"/>
          <w:vertAlign w:val="superscript"/>
          <w:lang w:eastAsia="ru-RU"/>
        </w:rPr>
      </w:pPr>
      <w:r w:rsidRPr="00852E8F">
        <w:rPr>
          <w:rFonts w:ascii="Courier New" w:eastAsia="Times New Roman" w:hAnsi="Courier New" w:cs="Courier New"/>
          <w:sz w:val="20"/>
          <w:szCs w:val="20"/>
          <w:vertAlign w:val="superscript"/>
          <w:lang w:eastAsia="ru-RU"/>
        </w:rPr>
        <w:t xml:space="preserve">                                                   </w:t>
      </w:r>
      <w:r w:rsidR="00852E8F">
        <w:rPr>
          <w:rFonts w:ascii="Courier New" w:eastAsia="Times New Roman" w:hAnsi="Courier New" w:cs="Courier New"/>
          <w:sz w:val="20"/>
          <w:szCs w:val="20"/>
          <w:vertAlign w:val="superscript"/>
          <w:lang w:eastAsia="ru-RU"/>
        </w:rPr>
        <w:t xml:space="preserve">                             </w:t>
      </w:r>
      <w:r w:rsidRPr="00852E8F">
        <w:rPr>
          <w:rFonts w:ascii="Courier New" w:eastAsia="Times New Roman" w:hAnsi="Courier New" w:cs="Courier New"/>
          <w:sz w:val="20"/>
          <w:szCs w:val="20"/>
          <w:vertAlign w:val="superscript"/>
          <w:lang w:eastAsia="ru-RU"/>
        </w:rPr>
        <w:t xml:space="preserve">   должностного лица</w:t>
      </w:r>
      <w:r w:rsidR="00852E8F">
        <w:rPr>
          <w:rFonts w:ascii="Courier New" w:eastAsia="Times New Roman" w:hAnsi="Courier New" w:cs="Courier New"/>
          <w:sz w:val="20"/>
          <w:szCs w:val="20"/>
          <w:vertAlign w:val="superscript"/>
          <w:lang w:eastAsia="ru-RU"/>
        </w:rPr>
        <w:t xml:space="preserve"> (л</w:t>
      </w:r>
      <w:r w:rsidRPr="00852E8F">
        <w:rPr>
          <w:rFonts w:ascii="Courier New" w:eastAsia="Times New Roman" w:hAnsi="Courier New" w:cs="Courier New"/>
          <w:sz w:val="20"/>
          <w:szCs w:val="20"/>
          <w:vertAlign w:val="superscript"/>
          <w:lang w:eastAsia="ru-RU"/>
        </w:rPr>
        <w:t>иц), проводившего</w:t>
      </w:r>
    </w:p>
    <w:p w:rsidR="00780A97" w:rsidRPr="00852E8F" w:rsidRDefault="00780A97" w:rsidP="00780A97">
      <w:pPr>
        <w:widowControl w:val="0"/>
        <w:autoSpaceDE w:val="0"/>
        <w:autoSpaceDN w:val="0"/>
        <w:spacing w:after="0" w:line="240" w:lineRule="auto"/>
        <w:jc w:val="both"/>
        <w:rPr>
          <w:rFonts w:ascii="Courier New" w:eastAsia="Times New Roman" w:hAnsi="Courier New" w:cs="Courier New"/>
          <w:sz w:val="20"/>
          <w:szCs w:val="20"/>
          <w:vertAlign w:val="superscript"/>
          <w:lang w:eastAsia="ru-RU"/>
        </w:rPr>
      </w:pPr>
      <w:r w:rsidRPr="00AC526C">
        <w:rPr>
          <w:rFonts w:ascii="Courier New" w:eastAsia="Times New Roman" w:hAnsi="Courier New" w:cs="Courier New"/>
          <w:sz w:val="20"/>
          <w:szCs w:val="20"/>
          <w:lang w:eastAsia="ru-RU"/>
        </w:rPr>
        <w:t xml:space="preserve">                                                          </w:t>
      </w:r>
      <w:r w:rsidRPr="00852E8F">
        <w:rPr>
          <w:rFonts w:ascii="Courier New" w:eastAsia="Times New Roman" w:hAnsi="Courier New" w:cs="Courier New"/>
          <w:sz w:val="20"/>
          <w:szCs w:val="20"/>
          <w:vertAlign w:val="superscript"/>
          <w:lang w:eastAsia="ru-RU"/>
        </w:rPr>
        <w:t>проверку)</w:t>
      </w:r>
    </w:p>
    <w:p w:rsidR="002F4AAF" w:rsidRDefault="002F4AAF">
      <w:bookmarkStart w:id="0" w:name="_GoBack"/>
      <w:bookmarkEnd w:id="0"/>
    </w:p>
    <w:sectPr w:rsidR="002F4AAF" w:rsidSect="00780A97">
      <w:headerReference w:type="default" r:id="rId26"/>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F34CA" w:rsidRDefault="008F34CA" w:rsidP="00780A97">
      <w:pPr>
        <w:spacing w:after="0" w:line="240" w:lineRule="auto"/>
      </w:pPr>
      <w:r>
        <w:separator/>
      </w:r>
    </w:p>
  </w:endnote>
  <w:endnote w:type="continuationSeparator" w:id="0">
    <w:p w:rsidR="008F34CA" w:rsidRDefault="008F34CA" w:rsidP="00780A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F34CA" w:rsidRDefault="008F34CA" w:rsidP="00780A97">
      <w:pPr>
        <w:spacing w:after="0" w:line="240" w:lineRule="auto"/>
      </w:pPr>
      <w:r>
        <w:separator/>
      </w:r>
    </w:p>
  </w:footnote>
  <w:footnote w:type="continuationSeparator" w:id="0">
    <w:p w:rsidR="008F34CA" w:rsidRDefault="008F34CA" w:rsidP="00780A97">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005E2" w:rsidRDefault="00E005E2">
    <w:pPr>
      <w:pStyle w:val="a6"/>
      <w:jc w:val="center"/>
    </w:pPr>
    <w:r w:rsidRPr="007B230F">
      <w:rPr>
        <w:rFonts w:ascii="Times New Roman" w:hAnsi="Times New Roman"/>
        <w:sz w:val="24"/>
        <w:szCs w:val="24"/>
      </w:rPr>
      <w:fldChar w:fldCharType="begin"/>
    </w:r>
    <w:r w:rsidRPr="007B230F">
      <w:rPr>
        <w:rFonts w:ascii="Times New Roman" w:hAnsi="Times New Roman"/>
        <w:sz w:val="24"/>
        <w:szCs w:val="24"/>
      </w:rPr>
      <w:instrText xml:space="preserve"> PAGE   \* MERGEFORMAT </w:instrText>
    </w:r>
    <w:r w:rsidRPr="007B230F">
      <w:rPr>
        <w:rFonts w:ascii="Times New Roman" w:hAnsi="Times New Roman"/>
        <w:sz w:val="24"/>
        <w:szCs w:val="24"/>
      </w:rPr>
      <w:fldChar w:fldCharType="separate"/>
    </w:r>
    <w:r w:rsidR="00852E8F">
      <w:rPr>
        <w:rFonts w:ascii="Times New Roman" w:hAnsi="Times New Roman"/>
        <w:noProof/>
        <w:sz w:val="24"/>
        <w:szCs w:val="24"/>
      </w:rPr>
      <w:t>20</w:t>
    </w:r>
    <w:r w:rsidRPr="007B230F">
      <w:rPr>
        <w:rFonts w:ascii="Times New Roman" w:hAnsi="Times New Roman"/>
        <w:sz w:val="24"/>
        <w:szCs w:val="24"/>
      </w:rPr>
      <w:fldChar w:fldCharType="end"/>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CB82DEC"/>
    <w:multiLevelType w:val="multilevel"/>
    <w:tmpl w:val="44F281D4"/>
    <w:lvl w:ilvl="0">
      <w:start w:val="3"/>
      <w:numFmt w:val="decimal"/>
      <w:lvlText w:val="%1."/>
      <w:lvlJc w:val="left"/>
      <w:pPr>
        <w:ind w:left="450" w:hanging="450"/>
      </w:pPr>
      <w:rPr>
        <w:rFonts w:hint="default"/>
      </w:rPr>
    </w:lvl>
    <w:lvl w:ilvl="1">
      <w:start w:val="1"/>
      <w:numFmt w:val="decimal"/>
      <w:lvlText w:val="%1.%2."/>
      <w:lvlJc w:val="left"/>
      <w:pPr>
        <w:ind w:left="1429" w:hanging="720"/>
      </w:pPr>
      <w:rPr>
        <w:rFonts w:hint="default"/>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6054" w:hanging="180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832" w:hanging="2160"/>
      </w:pPr>
      <w:rPr>
        <w:rFonts w:hint="default"/>
      </w:rPr>
    </w:lvl>
  </w:abstractNum>
  <w:abstractNum w:abstractNumId="1">
    <w:nsid w:val="2E081637"/>
    <w:multiLevelType w:val="hybridMultilevel"/>
    <w:tmpl w:val="A4E805EE"/>
    <w:lvl w:ilvl="0" w:tplc="26A845B6">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
    <w:nsid w:val="520373AD"/>
    <w:multiLevelType w:val="multilevel"/>
    <w:tmpl w:val="023862DA"/>
    <w:lvl w:ilvl="0">
      <w:start w:val="3"/>
      <w:numFmt w:val="decimal"/>
      <w:lvlText w:val="%1."/>
      <w:lvlJc w:val="left"/>
      <w:pPr>
        <w:ind w:left="675" w:hanging="675"/>
      </w:pPr>
      <w:rPr>
        <w:rFonts w:hint="default"/>
      </w:rPr>
    </w:lvl>
    <w:lvl w:ilvl="1">
      <w:start w:val="4"/>
      <w:numFmt w:val="decimal"/>
      <w:lvlText w:val="%1.%2."/>
      <w:lvlJc w:val="left"/>
      <w:pPr>
        <w:ind w:left="1260" w:hanging="72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700" w:hanging="108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4140" w:hanging="1440"/>
      </w:pPr>
      <w:rPr>
        <w:rFonts w:hint="default"/>
      </w:rPr>
    </w:lvl>
    <w:lvl w:ilvl="6">
      <w:start w:val="1"/>
      <w:numFmt w:val="decimal"/>
      <w:lvlText w:val="%1.%2.%3.%4.%5.%6.%7."/>
      <w:lvlJc w:val="left"/>
      <w:pPr>
        <w:ind w:left="5040" w:hanging="1800"/>
      </w:pPr>
      <w:rPr>
        <w:rFonts w:hint="default"/>
      </w:rPr>
    </w:lvl>
    <w:lvl w:ilvl="7">
      <w:start w:val="1"/>
      <w:numFmt w:val="decimal"/>
      <w:lvlText w:val="%1.%2.%3.%4.%5.%6.%7.%8."/>
      <w:lvlJc w:val="left"/>
      <w:pPr>
        <w:ind w:left="5580" w:hanging="1800"/>
      </w:pPr>
      <w:rPr>
        <w:rFonts w:hint="default"/>
      </w:rPr>
    </w:lvl>
    <w:lvl w:ilvl="8">
      <w:start w:val="1"/>
      <w:numFmt w:val="decimal"/>
      <w:lvlText w:val="%1.%2.%3.%4.%5.%6.%7.%8.%9."/>
      <w:lvlJc w:val="left"/>
      <w:pPr>
        <w:ind w:left="6480" w:hanging="2160"/>
      </w:pPr>
      <w:rPr>
        <w:rFonts w:hint="default"/>
      </w:rPr>
    </w:lvl>
  </w:abstractNum>
  <w:abstractNum w:abstractNumId="3">
    <w:nsid w:val="5332616B"/>
    <w:multiLevelType w:val="hybridMultilevel"/>
    <w:tmpl w:val="CB868B10"/>
    <w:lvl w:ilvl="0" w:tplc="5900F068">
      <w:start w:val="1"/>
      <w:numFmt w:val="russianLower"/>
      <w:lvlText w:val="%1."/>
      <w:lvlJc w:val="left"/>
      <w:pPr>
        <w:ind w:left="720" w:hanging="360"/>
      </w:pPr>
      <w:rPr>
        <w:rFonts w:hint="default"/>
        <w:i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nsid w:val="575D4C58"/>
    <w:multiLevelType w:val="multilevel"/>
    <w:tmpl w:val="33768FFA"/>
    <w:lvl w:ilvl="0">
      <w:start w:val="3"/>
      <w:numFmt w:val="decimal"/>
      <w:lvlText w:val="%1."/>
      <w:lvlJc w:val="left"/>
      <w:pPr>
        <w:ind w:left="675" w:hanging="675"/>
      </w:pPr>
      <w:rPr>
        <w:rFonts w:hint="default"/>
        <w:sz w:val="30"/>
      </w:rPr>
    </w:lvl>
    <w:lvl w:ilvl="1">
      <w:start w:val="5"/>
      <w:numFmt w:val="decimal"/>
      <w:lvlText w:val="%1.%2."/>
      <w:lvlJc w:val="left"/>
      <w:pPr>
        <w:ind w:left="1260" w:hanging="720"/>
      </w:pPr>
      <w:rPr>
        <w:rFonts w:hint="default"/>
        <w:sz w:val="30"/>
      </w:rPr>
    </w:lvl>
    <w:lvl w:ilvl="2">
      <w:start w:val="3"/>
      <w:numFmt w:val="decimal"/>
      <w:lvlText w:val="%1.%2.%3."/>
      <w:lvlJc w:val="left"/>
      <w:pPr>
        <w:ind w:left="1800" w:hanging="720"/>
      </w:pPr>
      <w:rPr>
        <w:rFonts w:hint="default"/>
        <w:sz w:val="30"/>
      </w:rPr>
    </w:lvl>
    <w:lvl w:ilvl="3">
      <w:start w:val="1"/>
      <w:numFmt w:val="decimal"/>
      <w:lvlText w:val="%1.%2.%3.%4."/>
      <w:lvlJc w:val="left"/>
      <w:pPr>
        <w:ind w:left="2700" w:hanging="1080"/>
      </w:pPr>
      <w:rPr>
        <w:rFonts w:hint="default"/>
        <w:sz w:val="30"/>
      </w:rPr>
    </w:lvl>
    <w:lvl w:ilvl="4">
      <w:start w:val="1"/>
      <w:numFmt w:val="decimal"/>
      <w:lvlText w:val="%1.%2.%3.%4.%5."/>
      <w:lvlJc w:val="left"/>
      <w:pPr>
        <w:ind w:left="3240" w:hanging="1080"/>
      </w:pPr>
      <w:rPr>
        <w:rFonts w:hint="default"/>
        <w:sz w:val="30"/>
      </w:rPr>
    </w:lvl>
    <w:lvl w:ilvl="5">
      <w:start w:val="1"/>
      <w:numFmt w:val="decimal"/>
      <w:lvlText w:val="%1.%2.%3.%4.%5.%6."/>
      <w:lvlJc w:val="left"/>
      <w:pPr>
        <w:ind w:left="4140" w:hanging="1440"/>
      </w:pPr>
      <w:rPr>
        <w:rFonts w:hint="default"/>
        <w:sz w:val="30"/>
      </w:rPr>
    </w:lvl>
    <w:lvl w:ilvl="6">
      <w:start w:val="1"/>
      <w:numFmt w:val="decimal"/>
      <w:lvlText w:val="%1.%2.%3.%4.%5.%6.%7."/>
      <w:lvlJc w:val="left"/>
      <w:pPr>
        <w:ind w:left="5040" w:hanging="1800"/>
      </w:pPr>
      <w:rPr>
        <w:rFonts w:hint="default"/>
        <w:sz w:val="30"/>
      </w:rPr>
    </w:lvl>
    <w:lvl w:ilvl="7">
      <w:start w:val="1"/>
      <w:numFmt w:val="decimal"/>
      <w:lvlText w:val="%1.%2.%3.%4.%5.%6.%7.%8."/>
      <w:lvlJc w:val="left"/>
      <w:pPr>
        <w:ind w:left="5580" w:hanging="1800"/>
      </w:pPr>
      <w:rPr>
        <w:rFonts w:hint="default"/>
        <w:sz w:val="30"/>
      </w:rPr>
    </w:lvl>
    <w:lvl w:ilvl="8">
      <w:start w:val="1"/>
      <w:numFmt w:val="decimal"/>
      <w:lvlText w:val="%1.%2.%3.%4.%5.%6.%7.%8.%9."/>
      <w:lvlJc w:val="left"/>
      <w:pPr>
        <w:ind w:left="6480" w:hanging="2160"/>
      </w:pPr>
      <w:rPr>
        <w:rFonts w:hint="default"/>
        <w:sz w:val="30"/>
      </w:rPr>
    </w:lvl>
  </w:abstractNum>
  <w:abstractNum w:abstractNumId="5">
    <w:nsid w:val="70EF5A6F"/>
    <w:multiLevelType w:val="hybridMultilevel"/>
    <w:tmpl w:val="4A6EBDEA"/>
    <w:lvl w:ilvl="0" w:tplc="934C54AC">
      <w:start w:val="1"/>
      <w:numFmt w:val="russianLower"/>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1"/>
  </w:num>
  <w:num w:numId="2">
    <w:abstractNumId w:val="0"/>
  </w:num>
  <w:num w:numId="3">
    <w:abstractNumId w:val="2"/>
  </w:num>
  <w:num w:numId="4">
    <w:abstractNumId w:val="4"/>
  </w:num>
  <w:num w:numId="5">
    <w:abstractNumId w:val="3"/>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24F71"/>
    <w:rsid w:val="00224F71"/>
    <w:rsid w:val="00264CD2"/>
    <w:rsid w:val="002F1F7A"/>
    <w:rsid w:val="002F4AAF"/>
    <w:rsid w:val="0031306C"/>
    <w:rsid w:val="003D3323"/>
    <w:rsid w:val="003F37AF"/>
    <w:rsid w:val="00482EEB"/>
    <w:rsid w:val="0049483C"/>
    <w:rsid w:val="005E4892"/>
    <w:rsid w:val="00780A97"/>
    <w:rsid w:val="00852E8F"/>
    <w:rsid w:val="008F34CA"/>
    <w:rsid w:val="0090461B"/>
    <w:rsid w:val="00A16677"/>
    <w:rsid w:val="00B0578C"/>
    <w:rsid w:val="00BD57D2"/>
    <w:rsid w:val="00C072FA"/>
    <w:rsid w:val="00C10A6B"/>
    <w:rsid w:val="00C150F0"/>
    <w:rsid w:val="00CD6550"/>
    <w:rsid w:val="00D4348A"/>
    <w:rsid w:val="00D74DB6"/>
    <w:rsid w:val="00E005E2"/>
    <w:rsid w:val="00E83836"/>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619BC1AB-C786-4577-93F6-995A687808B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780A97"/>
    <w:pPr>
      <w:spacing w:after="200" w:line="276" w:lineRule="auto"/>
    </w:pPr>
    <w:rPr>
      <w:rFonts w:ascii="Calibri" w:eastAsia="Calibri" w:hAnsi="Calibri" w:cs="Times New Roman"/>
    </w:rPr>
  </w:style>
  <w:style w:type="paragraph" w:styleId="1">
    <w:name w:val="heading 1"/>
    <w:basedOn w:val="a"/>
    <w:next w:val="a"/>
    <w:link w:val="10"/>
    <w:qFormat/>
    <w:rsid w:val="00780A97"/>
    <w:pPr>
      <w:keepNext/>
      <w:spacing w:before="240" w:after="60" w:line="240" w:lineRule="auto"/>
      <w:outlineLvl w:val="0"/>
    </w:pPr>
    <w:rPr>
      <w:rFonts w:ascii="Cambria" w:eastAsia="Times New Roman" w:hAnsi="Cambria"/>
      <w:b/>
      <w:bCs/>
      <w:kern w:val="32"/>
      <w:sz w:val="32"/>
      <w:szCs w:val="32"/>
      <w:lang w:val="x-none" w:eastAsia="x-none"/>
    </w:rPr>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780A97"/>
    <w:rPr>
      <w:rFonts w:ascii="Cambria" w:eastAsia="Times New Roman" w:hAnsi="Cambria" w:cs="Times New Roman"/>
      <w:b/>
      <w:bCs/>
      <w:kern w:val="32"/>
      <w:sz w:val="32"/>
      <w:szCs w:val="32"/>
      <w:lang w:val="x-none" w:eastAsia="x-none"/>
    </w:rPr>
  </w:style>
  <w:style w:type="paragraph" w:styleId="a3">
    <w:name w:val="footnote text"/>
    <w:basedOn w:val="a"/>
    <w:link w:val="a4"/>
    <w:unhideWhenUsed/>
    <w:rsid w:val="00780A97"/>
    <w:pPr>
      <w:spacing w:after="0" w:line="240" w:lineRule="auto"/>
    </w:pPr>
    <w:rPr>
      <w:sz w:val="20"/>
      <w:szCs w:val="20"/>
      <w:lang w:val="x-none" w:eastAsia="x-none"/>
    </w:rPr>
  </w:style>
  <w:style w:type="character" w:customStyle="1" w:styleId="a4">
    <w:name w:val="Текст сноски Знак"/>
    <w:basedOn w:val="a0"/>
    <w:link w:val="a3"/>
    <w:rsid w:val="00780A97"/>
    <w:rPr>
      <w:rFonts w:ascii="Calibri" w:eastAsia="Calibri" w:hAnsi="Calibri" w:cs="Times New Roman"/>
      <w:sz w:val="20"/>
      <w:szCs w:val="20"/>
      <w:lang w:val="x-none" w:eastAsia="x-none"/>
    </w:rPr>
  </w:style>
  <w:style w:type="character" w:styleId="a5">
    <w:name w:val="footnote reference"/>
    <w:unhideWhenUsed/>
    <w:rsid w:val="00780A97"/>
    <w:rPr>
      <w:vertAlign w:val="superscript"/>
    </w:rPr>
  </w:style>
  <w:style w:type="paragraph" w:styleId="a6">
    <w:name w:val="header"/>
    <w:basedOn w:val="a"/>
    <w:link w:val="a7"/>
    <w:unhideWhenUsed/>
    <w:rsid w:val="00780A97"/>
    <w:pPr>
      <w:tabs>
        <w:tab w:val="center" w:pos="4677"/>
        <w:tab w:val="right" w:pos="9355"/>
      </w:tabs>
      <w:spacing w:after="0" w:line="240" w:lineRule="auto"/>
    </w:pPr>
  </w:style>
  <w:style w:type="character" w:customStyle="1" w:styleId="a7">
    <w:name w:val="Верхний колонтитул Знак"/>
    <w:basedOn w:val="a0"/>
    <w:link w:val="a6"/>
    <w:rsid w:val="00780A97"/>
    <w:rPr>
      <w:rFonts w:ascii="Calibri" w:eastAsia="Calibri" w:hAnsi="Calibri" w:cs="Times New Roman"/>
    </w:rPr>
  </w:style>
  <w:style w:type="paragraph" w:styleId="a8">
    <w:name w:val="footer"/>
    <w:basedOn w:val="a"/>
    <w:link w:val="a9"/>
    <w:unhideWhenUsed/>
    <w:rsid w:val="00780A97"/>
    <w:pPr>
      <w:tabs>
        <w:tab w:val="center" w:pos="4677"/>
        <w:tab w:val="right" w:pos="9355"/>
      </w:tabs>
      <w:spacing w:after="0" w:line="240" w:lineRule="auto"/>
    </w:pPr>
  </w:style>
  <w:style w:type="character" w:customStyle="1" w:styleId="a9">
    <w:name w:val="Нижний колонтитул Знак"/>
    <w:basedOn w:val="a0"/>
    <w:link w:val="a8"/>
    <w:rsid w:val="00780A97"/>
    <w:rPr>
      <w:rFonts w:ascii="Calibri" w:eastAsia="Calibri" w:hAnsi="Calibri" w:cs="Times New Roman"/>
    </w:rPr>
  </w:style>
  <w:style w:type="character" w:styleId="aa">
    <w:name w:val="Hyperlink"/>
    <w:basedOn w:val="a0"/>
    <w:uiPriority w:val="99"/>
    <w:semiHidden/>
    <w:unhideWhenUsed/>
    <w:rsid w:val="00E005E2"/>
    <w:rPr>
      <w:color w:val="0000FF"/>
      <w:u w:val="single"/>
    </w:rPr>
  </w:style>
  <w:style w:type="paragraph" w:styleId="ab">
    <w:name w:val="Normal (Web)"/>
    <w:basedOn w:val="a"/>
    <w:uiPriority w:val="99"/>
    <w:semiHidden/>
    <w:unhideWhenUsed/>
    <w:rsid w:val="00E005E2"/>
    <w:pPr>
      <w:spacing w:before="100" w:beforeAutospacing="1" w:after="100" w:afterAutospacing="1" w:line="240" w:lineRule="auto"/>
    </w:pPr>
    <w:rPr>
      <w:rFonts w:ascii="Times New Roman" w:eastAsia="Times New Roman" w:hAnsi="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521286431">
      <w:bodyDiv w:val="1"/>
      <w:marLeft w:val="0"/>
      <w:marRight w:val="0"/>
      <w:marTop w:val="0"/>
      <w:marBottom w:val="0"/>
      <w:divBdr>
        <w:top w:val="none" w:sz="0" w:space="0" w:color="auto"/>
        <w:left w:val="none" w:sz="0" w:space="0" w:color="auto"/>
        <w:bottom w:val="none" w:sz="0" w:space="0" w:color="auto"/>
        <w:right w:val="none" w:sz="0" w:space="0" w:color="auto"/>
      </w:divBdr>
      <w:divsChild>
        <w:div w:id="350646577">
          <w:marLeft w:val="0"/>
          <w:marRight w:val="0"/>
          <w:marTop w:val="0"/>
          <w:marBottom w:val="150"/>
          <w:divBdr>
            <w:top w:val="none" w:sz="0" w:space="0" w:color="auto"/>
            <w:left w:val="none" w:sz="0" w:space="0" w:color="auto"/>
            <w:bottom w:val="none" w:sz="0" w:space="0" w:color="auto"/>
            <w:right w:val="none" w:sz="0" w:space="0" w:color="auto"/>
          </w:divBdr>
        </w:div>
        <w:div w:id="2100980010">
          <w:marLeft w:val="0"/>
          <w:marRight w:val="0"/>
          <w:marTop w:val="0"/>
          <w:marBottom w:val="0"/>
          <w:divBdr>
            <w:top w:val="none" w:sz="0" w:space="0" w:color="auto"/>
            <w:left w:val="none" w:sz="0" w:space="0" w:color="auto"/>
            <w:bottom w:val="none" w:sz="0" w:space="0" w:color="auto"/>
            <w:right w:val="none" w:sz="0" w:space="0" w:color="auto"/>
          </w:divBdr>
        </w:div>
        <w:div w:id="521285334">
          <w:marLeft w:val="0"/>
          <w:marRight w:val="0"/>
          <w:marTop w:val="0"/>
          <w:marBottom w:val="150"/>
          <w:divBdr>
            <w:top w:val="none" w:sz="0" w:space="0" w:color="auto"/>
            <w:left w:val="none" w:sz="0" w:space="0" w:color="auto"/>
            <w:bottom w:val="none" w:sz="0" w:space="0" w:color="auto"/>
            <w:right w:val="none" w:sz="0" w:space="0" w:color="auto"/>
          </w:divBdr>
        </w:div>
        <w:div w:id="1298218170">
          <w:marLeft w:val="0"/>
          <w:marRight w:val="0"/>
          <w:marTop w:val="0"/>
          <w:marBottom w:val="150"/>
          <w:divBdr>
            <w:top w:val="none" w:sz="0" w:space="0" w:color="auto"/>
            <w:left w:val="none" w:sz="0" w:space="0" w:color="auto"/>
            <w:bottom w:val="none" w:sz="0" w:space="0" w:color="auto"/>
            <w:right w:val="none" w:sz="0" w:space="0" w:color="auto"/>
          </w:divBdr>
        </w:div>
        <w:div w:id="1091320627">
          <w:marLeft w:val="0"/>
          <w:marRight w:val="0"/>
          <w:marTop w:val="0"/>
          <w:marBottom w:val="0"/>
          <w:divBdr>
            <w:top w:val="none" w:sz="0" w:space="0" w:color="auto"/>
            <w:left w:val="none" w:sz="0" w:space="0" w:color="auto"/>
            <w:bottom w:val="none" w:sz="0" w:space="0" w:color="auto"/>
            <w:right w:val="none" w:sz="0" w:space="0" w:color="auto"/>
          </w:divBdr>
        </w:div>
      </w:divsChild>
    </w:div>
    <w:div w:id="1496870894">
      <w:bodyDiv w:val="1"/>
      <w:marLeft w:val="0"/>
      <w:marRight w:val="0"/>
      <w:marTop w:val="0"/>
      <w:marBottom w:val="0"/>
      <w:divBdr>
        <w:top w:val="none" w:sz="0" w:space="0" w:color="auto"/>
        <w:left w:val="none" w:sz="0" w:space="0" w:color="auto"/>
        <w:bottom w:val="none" w:sz="0" w:space="0" w:color="auto"/>
        <w:right w:val="none" w:sz="0" w:space="0" w:color="auto"/>
      </w:divBdr>
      <w:divsChild>
        <w:div w:id="1330644646">
          <w:marLeft w:val="0"/>
          <w:marRight w:val="0"/>
          <w:marTop w:val="0"/>
          <w:marBottom w:val="150"/>
          <w:divBdr>
            <w:top w:val="none" w:sz="0" w:space="0" w:color="auto"/>
            <w:left w:val="none" w:sz="0" w:space="0" w:color="auto"/>
            <w:bottom w:val="none" w:sz="0" w:space="0" w:color="auto"/>
            <w:right w:val="none" w:sz="0" w:space="0" w:color="auto"/>
          </w:divBdr>
        </w:div>
        <w:div w:id="672488663">
          <w:marLeft w:val="0"/>
          <w:marRight w:val="0"/>
          <w:marTop w:val="0"/>
          <w:marBottom w:val="0"/>
          <w:divBdr>
            <w:top w:val="none" w:sz="0" w:space="0" w:color="auto"/>
            <w:left w:val="none" w:sz="0" w:space="0" w:color="auto"/>
            <w:bottom w:val="none" w:sz="0" w:space="0" w:color="auto"/>
            <w:right w:val="none" w:sz="0" w:space="0" w:color="auto"/>
          </w:divBdr>
        </w:div>
        <w:div w:id="902134642">
          <w:marLeft w:val="0"/>
          <w:marRight w:val="0"/>
          <w:marTop w:val="0"/>
          <w:marBottom w:val="150"/>
          <w:divBdr>
            <w:top w:val="none" w:sz="0" w:space="0" w:color="auto"/>
            <w:left w:val="none" w:sz="0" w:space="0" w:color="auto"/>
            <w:bottom w:val="none" w:sz="0" w:space="0" w:color="auto"/>
            <w:right w:val="none" w:sz="0" w:space="0" w:color="auto"/>
          </w:divBdr>
        </w:div>
        <w:div w:id="1693338817">
          <w:marLeft w:val="0"/>
          <w:marRight w:val="0"/>
          <w:marTop w:val="0"/>
          <w:marBottom w:val="150"/>
          <w:divBdr>
            <w:top w:val="none" w:sz="0" w:space="0" w:color="auto"/>
            <w:left w:val="none" w:sz="0" w:space="0" w:color="auto"/>
            <w:bottom w:val="none" w:sz="0" w:space="0" w:color="auto"/>
            <w:right w:val="none" w:sz="0" w:space="0" w:color="auto"/>
          </w:divBdr>
        </w:div>
        <w:div w:id="921335022">
          <w:marLeft w:val="0"/>
          <w:marRight w:val="0"/>
          <w:marTop w:val="0"/>
          <w:marBottom w:val="0"/>
          <w:divBdr>
            <w:top w:val="none" w:sz="0" w:space="0" w:color="auto"/>
            <w:left w:val="none" w:sz="0" w:space="0" w:color="auto"/>
            <w:bottom w:val="none" w:sz="0" w:space="0" w:color="auto"/>
            <w:right w:val="none" w:sz="0" w:space="0" w:color="auto"/>
          </w:divBdr>
        </w:div>
        <w:div w:id="58211546">
          <w:marLeft w:val="0"/>
          <w:marRight w:val="0"/>
          <w:marTop w:val="0"/>
          <w:marBottom w:val="150"/>
          <w:divBdr>
            <w:top w:val="none" w:sz="0" w:space="0" w:color="auto"/>
            <w:left w:val="none" w:sz="0" w:space="0" w:color="auto"/>
            <w:bottom w:val="none" w:sz="0" w:space="0" w:color="auto"/>
            <w:right w:val="none" w:sz="0" w:space="0" w:color="auto"/>
          </w:divBdr>
        </w:div>
        <w:div w:id="347832290">
          <w:marLeft w:val="0"/>
          <w:marRight w:val="0"/>
          <w:marTop w:val="0"/>
          <w:marBottom w:val="150"/>
          <w:divBdr>
            <w:top w:val="none" w:sz="0" w:space="0" w:color="auto"/>
            <w:left w:val="none" w:sz="0" w:space="0" w:color="auto"/>
            <w:bottom w:val="none" w:sz="0" w:space="0" w:color="auto"/>
            <w:right w:val="none" w:sz="0" w:space="0" w:color="auto"/>
          </w:divBdr>
        </w:div>
        <w:div w:id="983662321">
          <w:marLeft w:val="0"/>
          <w:marRight w:val="0"/>
          <w:marTop w:val="0"/>
          <w:marBottom w:val="0"/>
          <w:divBdr>
            <w:top w:val="none" w:sz="0" w:space="0" w:color="auto"/>
            <w:left w:val="none" w:sz="0" w:space="0" w:color="auto"/>
            <w:bottom w:val="none" w:sz="0" w:space="0" w:color="auto"/>
            <w:right w:val="none" w:sz="0" w:space="0" w:color="auto"/>
          </w:divBdr>
        </w:div>
        <w:div w:id="8533871">
          <w:marLeft w:val="0"/>
          <w:marRight w:val="0"/>
          <w:marTop w:val="0"/>
          <w:marBottom w:val="150"/>
          <w:divBdr>
            <w:top w:val="none" w:sz="0" w:space="0" w:color="auto"/>
            <w:left w:val="none" w:sz="0" w:space="0" w:color="auto"/>
            <w:bottom w:val="none" w:sz="0" w:space="0" w:color="auto"/>
            <w:right w:val="none" w:sz="0" w:space="0" w:color="auto"/>
          </w:divBdr>
        </w:div>
        <w:div w:id="598950801">
          <w:marLeft w:val="0"/>
          <w:marRight w:val="0"/>
          <w:marTop w:val="0"/>
          <w:marBottom w:val="150"/>
          <w:divBdr>
            <w:top w:val="none" w:sz="0" w:space="0" w:color="auto"/>
            <w:left w:val="none" w:sz="0" w:space="0" w:color="auto"/>
            <w:bottom w:val="none" w:sz="0" w:space="0" w:color="auto"/>
            <w:right w:val="none" w:sz="0" w:space="0" w:color="auto"/>
          </w:divBdr>
        </w:div>
        <w:div w:id="817384083">
          <w:marLeft w:val="0"/>
          <w:marRight w:val="0"/>
          <w:marTop w:val="0"/>
          <w:marBottom w:val="0"/>
          <w:divBdr>
            <w:top w:val="none" w:sz="0" w:space="0" w:color="auto"/>
            <w:left w:val="none" w:sz="0" w:space="0" w:color="auto"/>
            <w:bottom w:val="none" w:sz="0" w:space="0" w:color="auto"/>
            <w:right w:val="none" w:sz="0" w:space="0" w:color="auto"/>
          </w:divBdr>
        </w:div>
        <w:div w:id="1013584">
          <w:marLeft w:val="0"/>
          <w:marRight w:val="0"/>
          <w:marTop w:val="0"/>
          <w:marBottom w:val="150"/>
          <w:divBdr>
            <w:top w:val="none" w:sz="0" w:space="0" w:color="auto"/>
            <w:left w:val="none" w:sz="0" w:space="0" w:color="auto"/>
            <w:bottom w:val="none" w:sz="0" w:space="0" w:color="auto"/>
            <w:right w:val="none" w:sz="0" w:space="0" w:color="auto"/>
          </w:divBdr>
        </w:div>
        <w:div w:id="1433819288">
          <w:marLeft w:val="0"/>
          <w:marRight w:val="0"/>
          <w:marTop w:val="0"/>
          <w:marBottom w:val="150"/>
          <w:divBdr>
            <w:top w:val="none" w:sz="0" w:space="0" w:color="auto"/>
            <w:left w:val="none" w:sz="0" w:space="0" w:color="auto"/>
            <w:bottom w:val="none" w:sz="0" w:space="0" w:color="auto"/>
            <w:right w:val="none" w:sz="0" w:space="0" w:color="auto"/>
          </w:divBdr>
        </w:div>
        <w:div w:id="1539079188">
          <w:marLeft w:val="0"/>
          <w:marRight w:val="0"/>
          <w:marTop w:val="0"/>
          <w:marBottom w:val="0"/>
          <w:divBdr>
            <w:top w:val="none" w:sz="0" w:space="0" w:color="auto"/>
            <w:left w:val="none" w:sz="0" w:space="0" w:color="auto"/>
            <w:bottom w:val="none" w:sz="0" w:space="0" w:color="auto"/>
            <w:right w:val="none" w:sz="0" w:space="0" w:color="auto"/>
          </w:divBdr>
        </w:div>
        <w:div w:id="1152525873">
          <w:marLeft w:val="0"/>
          <w:marRight w:val="0"/>
          <w:marTop w:val="0"/>
          <w:marBottom w:val="150"/>
          <w:divBdr>
            <w:top w:val="none" w:sz="0" w:space="0" w:color="auto"/>
            <w:left w:val="none" w:sz="0" w:space="0" w:color="auto"/>
            <w:bottom w:val="none" w:sz="0" w:space="0" w:color="auto"/>
            <w:right w:val="none" w:sz="0" w:space="0" w:color="auto"/>
          </w:divBdr>
        </w:div>
        <w:div w:id="773479479">
          <w:marLeft w:val="0"/>
          <w:marRight w:val="0"/>
          <w:marTop w:val="0"/>
          <w:marBottom w:val="150"/>
          <w:divBdr>
            <w:top w:val="none" w:sz="0" w:space="0" w:color="auto"/>
            <w:left w:val="none" w:sz="0" w:space="0" w:color="auto"/>
            <w:bottom w:val="none" w:sz="0" w:space="0" w:color="auto"/>
            <w:right w:val="none" w:sz="0" w:space="0" w:color="auto"/>
          </w:divBdr>
        </w:div>
        <w:div w:id="1362979249">
          <w:marLeft w:val="0"/>
          <w:marRight w:val="0"/>
          <w:marTop w:val="0"/>
          <w:marBottom w:val="0"/>
          <w:divBdr>
            <w:top w:val="none" w:sz="0" w:space="0" w:color="auto"/>
            <w:left w:val="none" w:sz="0" w:space="0" w:color="auto"/>
            <w:bottom w:val="none" w:sz="0" w:space="0" w:color="auto"/>
            <w:right w:val="none" w:sz="0" w:space="0" w:color="auto"/>
          </w:divBdr>
        </w:div>
        <w:div w:id="1493327037">
          <w:marLeft w:val="0"/>
          <w:marRight w:val="0"/>
          <w:marTop w:val="0"/>
          <w:marBottom w:val="150"/>
          <w:divBdr>
            <w:top w:val="none" w:sz="0" w:space="0" w:color="auto"/>
            <w:left w:val="none" w:sz="0" w:space="0" w:color="auto"/>
            <w:bottom w:val="none" w:sz="0" w:space="0" w:color="auto"/>
            <w:right w:val="none" w:sz="0" w:space="0" w:color="auto"/>
          </w:divBdr>
        </w:div>
        <w:div w:id="1470510955">
          <w:marLeft w:val="0"/>
          <w:marRight w:val="0"/>
          <w:marTop w:val="0"/>
          <w:marBottom w:val="150"/>
          <w:divBdr>
            <w:top w:val="none" w:sz="0" w:space="0" w:color="auto"/>
            <w:left w:val="none" w:sz="0" w:space="0" w:color="auto"/>
            <w:bottom w:val="none" w:sz="0" w:space="0" w:color="auto"/>
            <w:right w:val="none" w:sz="0" w:space="0" w:color="auto"/>
          </w:divBdr>
        </w:div>
        <w:div w:id="728461813">
          <w:marLeft w:val="0"/>
          <w:marRight w:val="0"/>
          <w:marTop w:val="0"/>
          <w:marBottom w:val="0"/>
          <w:divBdr>
            <w:top w:val="none" w:sz="0" w:space="0" w:color="auto"/>
            <w:left w:val="none" w:sz="0" w:space="0" w:color="auto"/>
            <w:bottom w:val="none" w:sz="0" w:space="0" w:color="auto"/>
            <w:right w:val="none" w:sz="0" w:space="0" w:color="auto"/>
          </w:divBdr>
        </w:div>
        <w:div w:id="2021157007">
          <w:marLeft w:val="0"/>
          <w:marRight w:val="0"/>
          <w:marTop w:val="0"/>
          <w:marBottom w:val="150"/>
          <w:divBdr>
            <w:top w:val="none" w:sz="0" w:space="0" w:color="auto"/>
            <w:left w:val="none" w:sz="0" w:space="0" w:color="auto"/>
            <w:bottom w:val="none" w:sz="0" w:space="0" w:color="auto"/>
            <w:right w:val="none" w:sz="0" w:space="0" w:color="auto"/>
          </w:divBdr>
        </w:div>
        <w:div w:id="1395396628">
          <w:marLeft w:val="0"/>
          <w:marRight w:val="0"/>
          <w:marTop w:val="0"/>
          <w:marBottom w:val="150"/>
          <w:divBdr>
            <w:top w:val="none" w:sz="0" w:space="0" w:color="auto"/>
            <w:left w:val="none" w:sz="0" w:space="0" w:color="auto"/>
            <w:bottom w:val="none" w:sz="0" w:space="0" w:color="auto"/>
            <w:right w:val="none" w:sz="0" w:space="0" w:color="auto"/>
          </w:divBdr>
        </w:div>
        <w:div w:id="1479953784">
          <w:marLeft w:val="0"/>
          <w:marRight w:val="0"/>
          <w:marTop w:val="0"/>
          <w:marBottom w:val="0"/>
          <w:divBdr>
            <w:top w:val="none" w:sz="0" w:space="0" w:color="auto"/>
            <w:left w:val="none" w:sz="0" w:space="0" w:color="auto"/>
            <w:bottom w:val="none" w:sz="0" w:space="0" w:color="auto"/>
            <w:right w:val="none" w:sz="0" w:space="0" w:color="auto"/>
          </w:divBdr>
        </w:div>
        <w:div w:id="124394094">
          <w:marLeft w:val="0"/>
          <w:marRight w:val="0"/>
          <w:marTop w:val="0"/>
          <w:marBottom w:val="150"/>
          <w:divBdr>
            <w:top w:val="none" w:sz="0" w:space="0" w:color="auto"/>
            <w:left w:val="none" w:sz="0" w:space="0" w:color="auto"/>
            <w:bottom w:val="none" w:sz="0" w:space="0" w:color="auto"/>
            <w:right w:val="none" w:sz="0" w:space="0" w:color="auto"/>
          </w:divBdr>
        </w:div>
        <w:div w:id="138959445">
          <w:marLeft w:val="0"/>
          <w:marRight w:val="0"/>
          <w:marTop w:val="0"/>
          <w:marBottom w:val="150"/>
          <w:divBdr>
            <w:top w:val="none" w:sz="0" w:space="0" w:color="auto"/>
            <w:left w:val="none" w:sz="0" w:space="0" w:color="auto"/>
            <w:bottom w:val="none" w:sz="0" w:space="0" w:color="auto"/>
            <w:right w:val="none" w:sz="0" w:space="0" w:color="auto"/>
          </w:divBdr>
        </w:div>
        <w:div w:id="188111698">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admribnoe.ru/municipalnyi-kontrol/postanovlenie-72-ot-30-11-2018.html" TargetMode="External"/><Relationship Id="rId13" Type="http://schemas.openxmlformats.org/officeDocument/2006/relationships/hyperlink" Target="consultantplus://offline/ref=1B3769F00E18B1BFD89FC09EFA7BC7E17A7BC905EBC5F70259B86A8054E57A687D7998EED389FD49zBk7D" TargetMode="External"/><Relationship Id="rId18" Type="http://schemas.openxmlformats.org/officeDocument/2006/relationships/hyperlink" Target="consultantplus://offline/ref=90206996BBA84684B27A2805A34B6AD347A9BD1BD5252158D1BD85DF4596EE961BB4B3E5D8n9F1D" TargetMode="External"/><Relationship Id="rId26" Type="http://schemas.openxmlformats.org/officeDocument/2006/relationships/header" Target="header1.xml"/><Relationship Id="rId3" Type="http://schemas.openxmlformats.org/officeDocument/2006/relationships/settings" Target="settings.xml"/><Relationship Id="rId21" Type="http://schemas.openxmlformats.org/officeDocument/2006/relationships/hyperlink" Target="consultantplus://offline/ref=CFA321BB6BFC87005DA923043FF33205A791EBCC3012D68EEB93526D572918A15F5966A3F169007BB6KFH" TargetMode="External"/><Relationship Id="rId7" Type="http://schemas.openxmlformats.org/officeDocument/2006/relationships/hyperlink" Target="http://admribnoe.ru/upload/%D0%BF%D0%BE%D1%81%D1%82%D0%B0%D0%BD%D0%BE%D0%B2%D0%BB%D0%B5%D0%BD%D0%B8%D0%B5%20%E2%84%9641%20%D0%BE%D1%82%2030_10_2014%20%20%D0%A0%D0%B5%D0%B3%D0%BB%D0%B0%D0%BC%D0%B5%D0%BD%D1%82%20%D0%BF%D0%BE%20%D0%B0%D0%B2%D1%82%D0%BE%D0%BC%D0%BE%D0%B1%20%D0%B4%D0%BE%D1%80%D0%BE%D0%B3%D0%B0%D0%BC.doc" TargetMode="External"/><Relationship Id="rId12" Type="http://schemas.openxmlformats.org/officeDocument/2006/relationships/hyperlink" Target="consultantplus://offline/ref=334FF746D630522801611DB9EFF6CCD0578E954B7A6E1783F5AFC81CF8Q6WCD" TargetMode="External"/><Relationship Id="rId17" Type="http://schemas.openxmlformats.org/officeDocument/2006/relationships/hyperlink" Target="consultantplus://offline/ref=29BDE0209BE664498E06E8FC6E015B42FC40B25C455378B9D2D9C785BE83889DE1B33486C383C1EFuBt5D" TargetMode="External"/><Relationship Id="rId25" Type="http://schemas.openxmlformats.org/officeDocument/2006/relationships/hyperlink" Target="consultantplus://offline/ref=6B7399728A43392A113C057E6385725D00CC6861CED4804D0DD2563712514D47DEBEB94A3AWDc3C" TargetMode="External"/><Relationship Id="rId2" Type="http://schemas.openxmlformats.org/officeDocument/2006/relationships/styles" Target="styles.xml"/><Relationship Id="rId16" Type="http://schemas.openxmlformats.org/officeDocument/2006/relationships/hyperlink" Target="consultantplus://offline/ref=18FBB8D74EF252B184D1B525A3D17404DD8375E8127BD971E4DB970DDC549CEF26686478C502A842pA52I" TargetMode="External"/><Relationship Id="rId20" Type="http://schemas.openxmlformats.org/officeDocument/2006/relationships/hyperlink" Target="consultantplus://offline/ref=8D195A8F0A90F3CF6B584DBF023612C03DD478DEA9CBF886993B338E3180E893ED35948C62094C36G7kDG"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admribnoe.ru/upload/%D0%9F%D0%BE%D1%81%D1%82%D0%B0%D0%BD%D0%BE%D0%B2%D0%BB%D0%B5%D0%BD%D0%B8%D0%B5%20%E2%84%96%2015-%D0%BF%20%D0%BE%D1%82%2030_04_2020%20%D0%90%D0%A0%20%D0%BF%D0%BE%20%D0%B4%D0%BE%D1%80%D0%BE%D0%B3%D0%B0%D0%BC.doc" TargetMode="External"/><Relationship Id="rId24" Type="http://schemas.openxmlformats.org/officeDocument/2006/relationships/hyperlink" Target="consultantplus://offline/ref=CEDEBD555E2A612EBB8BA3283C2773029968E374738A47171C4F086B69E63E0E510B04308D29FDA3pBp9B" TargetMode="External"/><Relationship Id="rId5" Type="http://schemas.openxmlformats.org/officeDocument/2006/relationships/footnotes" Target="footnotes.xml"/><Relationship Id="rId15" Type="http://schemas.openxmlformats.org/officeDocument/2006/relationships/hyperlink" Target="consultantplus://offline/ref=18FBB8D74EF252B184D1B525A3D17404DD8375E8127BD971E4DB970DDC549CEF26686478C502A840pA52I" TargetMode="External"/><Relationship Id="rId23" Type="http://schemas.openxmlformats.org/officeDocument/2006/relationships/hyperlink" Target="consultantplus://offline/ref=CEDEBD555E2A612EBB8BA3283C2773029169EB7A75831A1D14160469p6pEB" TargetMode="External"/><Relationship Id="rId28" Type="http://schemas.openxmlformats.org/officeDocument/2006/relationships/theme" Target="theme/theme1.xml"/><Relationship Id="rId10" Type="http://schemas.openxmlformats.org/officeDocument/2006/relationships/hyperlink" Target="http://admribnoe.ru/municipalnyi-kontrol/postanovlenie-15-p-ot-30-04-2020.html" TargetMode="External"/><Relationship Id="rId19" Type="http://schemas.openxmlformats.org/officeDocument/2006/relationships/hyperlink" Target="consultantplus://offline/main?base=LAW;n=102417;fld=134;dst=100012" TargetMode="External"/><Relationship Id="rId4" Type="http://schemas.openxmlformats.org/officeDocument/2006/relationships/webSettings" Target="webSettings.xml"/><Relationship Id="rId9" Type="http://schemas.openxmlformats.org/officeDocument/2006/relationships/hyperlink" Target="http://admribnoe.ru/upload/%D0%9F%D0%BE%D1%81%D1%82%D0%B0%D0%BD%D0%BE%D0%B2%D0%BB%D0%B5%D0%BD%D0%B8%D0%B5%20%E2%84%96%2072%20%D0%BE%D1%82%2030_11_18%20%20%D0%B8%D0%B7%D0%BC%D0%B5%D0%BD%D0%B5%D0%BD%D0%B8%D1%8F%20%D0%B2%20%D1%80%D0%B5%D0%B3%D0%BB%D0%B0%D0%BC%D0%B5%D0%BD%D1%82%20%D0%BF%D0%BE%20%D0%B4%D0%BE%D1%80%D0%BE%D0%B3%D0%B0%D0%BC.doc" TargetMode="External"/><Relationship Id="rId14" Type="http://schemas.openxmlformats.org/officeDocument/2006/relationships/hyperlink" Target="consultantplus://offline/ref=18FBB8D74EF252B184D1B525A3D17404DD8072EE137FD971E4DB970DDC549CEF26686478C502A940pA5CI" TargetMode="External"/><Relationship Id="rId22" Type="http://schemas.openxmlformats.org/officeDocument/2006/relationships/hyperlink" Target="consultantplus://offline/ref=6D6C4550AB1D30BA58B1B24C8508C1B5EBBB0279CE60817C7AC715EE24FFBF9A064F3C3258F9CACAL9l9H" TargetMode="External"/><Relationship Id="rId27"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31</TotalTime>
  <Pages>39</Pages>
  <Words>15771</Words>
  <Characters>89900</Characters>
  <Application>Microsoft Office Word</Application>
  <DocSecurity>0</DocSecurity>
  <Lines>749</Lines>
  <Paragraphs>210</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105461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4</cp:revision>
  <dcterms:created xsi:type="dcterms:W3CDTF">2021-04-27T03:29:00Z</dcterms:created>
  <dcterms:modified xsi:type="dcterms:W3CDTF">2021-04-27T04:08:00Z</dcterms:modified>
</cp:coreProperties>
</file>